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D3082" w14:textId="1DE0644A" w:rsidR="00501873" w:rsidRPr="008A6B99" w:rsidRDefault="00501873" w:rsidP="00523FAB">
      <w:pPr>
        <w:spacing w:before="77"/>
        <w:jc w:val="both"/>
        <w:rPr>
          <w:rFonts w:ascii="Calibri" w:hAnsi="Calibri" w:cs="Calibri"/>
          <w:color w:val="000000"/>
          <w:spacing w:val="-5"/>
        </w:rPr>
      </w:pPr>
      <w:r w:rsidRPr="008A6B99">
        <w:rPr>
          <w:rFonts w:ascii="Calibri" w:hAnsi="Calibri" w:cs="Calibri"/>
          <w:color w:val="000000"/>
        </w:rPr>
        <w:t>Znak</w:t>
      </w:r>
      <w:r w:rsidRPr="008A6B99">
        <w:rPr>
          <w:rFonts w:ascii="Calibri" w:hAnsi="Calibri" w:cs="Calibri"/>
          <w:color w:val="000000"/>
          <w:spacing w:val="-7"/>
        </w:rPr>
        <w:t xml:space="preserve"> </w:t>
      </w:r>
      <w:r w:rsidRPr="008A6B99">
        <w:rPr>
          <w:rFonts w:ascii="Calibri" w:hAnsi="Calibri" w:cs="Calibri"/>
          <w:color w:val="000000"/>
        </w:rPr>
        <w:t>sprawy:</w:t>
      </w:r>
      <w:r w:rsidRPr="008A6B99">
        <w:rPr>
          <w:rFonts w:ascii="Calibri" w:hAnsi="Calibri" w:cs="Calibri"/>
          <w:color w:val="000000"/>
          <w:spacing w:val="-6"/>
        </w:rPr>
        <w:t xml:space="preserve"> </w:t>
      </w:r>
      <w:r w:rsidR="00394B36">
        <w:rPr>
          <w:rFonts w:ascii="Calibri" w:hAnsi="Calibri" w:cs="Calibri"/>
        </w:rPr>
        <w:t>1</w:t>
      </w:r>
      <w:r w:rsidR="00394B36" w:rsidRPr="00C46ECD">
        <w:rPr>
          <w:rFonts w:ascii="Calibri" w:hAnsi="Calibri" w:cs="Calibri"/>
        </w:rPr>
        <w:t>_08.06._ZO_</w:t>
      </w:r>
      <w:r w:rsidR="00394B36">
        <w:rPr>
          <w:rFonts w:ascii="Calibri" w:hAnsi="Calibri" w:cs="Calibri"/>
        </w:rPr>
        <w:t>DŁ</w:t>
      </w:r>
      <w:r w:rsidR="00394B36" w:rsidRPr="00C46ECD">
        <w:rPr>
          <w:rFonts w:ascii="Calibri" w:hAnsi="Calibri" w:cs="Calibri"/>
        </w:rPr>
        <w:t>_2025</w:t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</w:rPr>
        <w:t>Katowice,</w:t>
      </w:r>
      <w:r w:rsidRPr="008A6B99">
        <w:rPr>
          <w:rFonts w:ascii="Calibri" w:hAnsi="Calibri" w:cs="Calibri"/>
          <w:color w:val="000000"/>
          <w:spacing w:val="-7"/>
        </w:rPr>
        <w:t xml:space="preserve"> </w:t>
      </w:r>
      <w:r w:rsidRPr="008A6B99">
        <w:rPr>
          <w:rFonts w:ascii="Calibri" w:hAnsi="Calibri" w:cs="Calibri"/>
          <w:color w:val="000000"/>
        </w:rPr>
        <w:t>dn.</w:t>
      </w:r>
      <w:r w:rsidRPr="008A6B99">
        <w:rPr>
          <w:rFonts w:ascii="Calibri" w:hAnsi="Calibri" w:cs="Calibri"/>
          <w:color w:val="000000"/>
          <w:spacing w:val="-4"/>
        </w:rPr>
        <w:t xml:space="preserve"> </w:t>
      </w:r>
      <w:r w:rsidR="001C1CE0">
        <w:rPr>
          <w:rFonts w:ascii="Calibri" w:hAnsi="Calibri" w:cs="Calibri"/>
          <w:color w:val="000000"/>
        </w:rPr>
        <w:t>_________.</w:t>
      </w:r>
      <w:r w:rsidRPr="008A6B99">
        <w:rPr>
          <w:rFonts w:ascii="Calibri" w:hAnsi="Calibri" w:cs="Calibri"/>
          <w:color w:val="000000"/>
        </w:rPr>
        <w:t>10.2025</w:t>
      </w:r>
      <w:r w:rsidRPr="008A6B99">
        <w:rPr>
          <w:rFonts w:ascii="Calibri" w:hAnsi="Calibri" w:cs="Calibri"/>
          <w:color w:val="000000"/>
          <w:spacing w:val="-6"/>
        </w:rPr>
        <w:t xml:space="preserve"> </w:t>
      </w:r>
      <w:r w:rsidRPr="008A6B99">
        <w:rPr>
          <w:rFonts w:ascii="Calibri" w:hAnsi="Calibri" w:cs="Calibri"/>
          <w:color w:val="000000"/>
          <w:spacing w:val="-5"/>
        </w:rPr>
        <w:t>r.</w:t>
      </w:r>
    </w:p>
    <w:p w14:paraId="7A6ACFA1" w14:textId="77777777" w:rsidR="0073370E" w:rsidRPr="008A6B99" w:rsidRDefault="0073370E" w:rsidP="00523FAB">
      <w:pPr>
        <w:pStyle w:val="Tekstpodstawowy"/>
        <w:tabs>
          <w:tab w:val="center" w:pos="8364"/>
        </w:tabs>
        <w:spacing w:line="276" w:lineRule="auto"/>
        <w:jc w:val="left"/>
        <w:rPr>
          <w:rFonts w:ascii="Calibri" w:hAnsi="Calibri" w:cs="Calibri"/>
          <w:b/>
          <w:sz w:val="22"/>
        </w:rPr>
      </w:pPr>
      <w:r w:rsidRPr="008A6B99">
        <w:rPr>
          <w:rFonts w:ascii="Calibri" w:hAnsi="Calibri" w:cs="Calibri"/>
          <w:b/>
          <w:sz w:val="22"/>
        </w:rPr>
        <w:tab/>
      </w:r>
    </w:p>
    <w:p w14:paraId="6EAC3C9C" w14:textId="77777777" w:rsidR="0073370E" w:rsidRPr="008A6B99" w:rsidRDefault="0073370E" w:rsidP="00523FAB">
      <w:pPr>
        <w:pStyle w:val="Nagwek2"/>
        <w:spacing w:before="0" w:after="0" w:line="276" w:lineRule="auto"/>
        <w:jc w:val="center"/>
        <w:rPr>
          <w:rFonts w:ascii="Calibri" w:hAnsi="Calibri" w:cs="Calibri"/>
          <w:i w:val="0"/>
          <w:sz w:val="22"/>
          <w:szCs w:val="22"/>
        </w:rPr>
      </w:pPr>
      <w:r w:rsidRPr="008A6B99">
        <w:rPr>
          <w:rFonts w:ascii="Calibri" w:hAnsi="Calibri" w:cs="Calibri"/>
          <w:i w:val="0"/>
          <w:sz w:val="22"/>
          <w:szCs w:val="22"/>
        </w:rPr>
        <w:t>PROJEKTOWANE POSTANOWIENIA UMOWY</w:t>
      </w:r>
    </w:p>
    <w:p w14:paraId="609E26E1" w14:textId="77777777" w:rsidR="0073370E" w:rsidRPr="008A6B99" w:rsidRDefault="0073370E" w:rsidP="00523FAB">
      <w:pPr>
        <w:pStyle w:val="Tytu"/>
        <w:spacing w:line="276" w:lineRule="auto"/>
        <w:rPr>
          <w:rFonts w:ascii="Calibri" w:hAnsi="Calibri" w:cs="Calibri"/>
          <w:b w:val="0"/>
          <w:sz w:val="22"/>
        </w:rPr>
      </w:pPr>
    </w:p>
    <w:p w14:paraId="2E466978" w14:textId="67FC2C9D" w:rsidR="00501873" w:rsidRPr="008A6B99" w:rsidRDefault="0073370E" w:rsidP="00523FAB">
      <w:pPr>
        <w:pStyle w:val="Tytu"/>
        <w:spacing w:line="276" w:lineRule="auto"/>
        <w:rPr>
          <w:rFonts w:ascii="Calibri" w:hAnsi="Calibri" w:cs="Calibri"/>
          <w:b w:val="0"/>
          <w:sz w:val="22"/>
        </w:rPr>
      </w:pPr>
      <w:r w:rsidRPr="008A6B99">
        <w:rPr>
          <w:rFonts w:ascii="Calibri" w:hAnsi="Calibri" w:cs="Calibri"/>
          <w:b w:val="0"/>
          <w:sz w:val="22"/>
        </w:rPr>
        <w:t>UMOWA</w:t>
      </w:r>
      <w:r w:rsidR="00326360">
        <w:rPr>
          <w:rFonts w:ascii="Calibri" w:hAnsi="Calibri" w:cs="Calibri"/>
          <w:b w:val="0"/>
          <w:sz w:val="22"/>
        </w:rPr>
        <w:t xml:space="preserve"> WARUNKOWA</w:t>
      </w:r>
      <w:r w:rsidRPr="008A6B99">
        <w:rPr>
          <w:rFonts w:ascii="Calibri" w:hAnsi="Calibri" w:cs="Calibri"/>
          <w:b w:val="0"/>
          <w:sz w:val="22"/>
        </w:rPr>
        <w:t xml:space="preserve"> NR </w:t>
      </w:r>
      <w:r w:rsidR="00501873" w:rsidRPr="008A6B99">
        <w:rPr>
          <w:rFonts w:ascii="Calibri" w:hAnsi="Calibri" w:cs="Calibri"/>
          <w:b w:val="0"/>
          <w:sz w:val="22"/>
        </w:rPr>
        <w:t>_________________</w:t>
      </w:r>
    </w:p>
    <w:p w14:paraId="5E48F15D" w14:textId="1C728A06" w:rsidR="0073370E" w:rsidRPr="008A6B99" w:rsidRDefault="00501873" w:rsidP="00523FAB">
      <w:pPr>
        <w:pStyle w:val="Tytu"/>
        <w:spacing w:line="276" w:lineRule="auto"/>
        <w:rPr>
          <w:rFonts w:ascii="Calibri" w:hAnsi="Calibri" w:cs="Calibri"/>
          <w:b w:val="0"/>
          <w:sz w:val="22"/>
        </w:rPr>
      </w:pPr>
      <w:r w:rsidRPr="008A6B99">
        <w:rPr>
          <w:rFonts w:ascii="Calibri" w:hAnsi="Calibri" w:cs="Calibri"/>
          <w:b w:val="0"/>
          <w:sz w:val="22"/>
        </w:rPr>
        <w:t xml:space="preserve">na dostawę aparatury medycznej </w:t>
      </w:r>
    </w:p>
    <w:p w14:paraId="2F6075A5" w14:textId="77777777" w:rsidR="0073370E" w:rsidRPr="008A6B99" w:rsidRDefault="0073370E" w:rsidP="00523FAB">
      <w:pPr>
        <w:pStyle w:val="Tytu"/>
        <w:spacing w:line="276" w:lineRule="auto"/>
        <w:rPr>
          <w:rFonts w:ascii="Calibri" w:hAnsi="Calibri" w:cs="Calibri"/>
          <w:b w:val="0"/>
          <w:sz w:val="22"/>
        </w:rPr>
      </w:pPr>
    </w:p>
    <w:p w14:paraId="228E1442" w14:textId="77777777" w:rsidR="00501873" w:rsidRPr="008A6B99" w:rsidRDefault="00501873" w:rsidP="00523FAB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W dniu ______________________w Katowicach pomiędzy:</w:t>
      </w:r>
    </w:p>
    <w:p w14:paraId="3FABEF3C" w14:textId="77777777" w:rsidR="00501873" w:rsidRPr="008A6B99" w:rsidRDefault="00501873" w:rsidP="00523FAB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F772863" w14:textId="77777777" w:rsidR="00394B36" w:rsidRPr="00394B36" w:rsidRDefault="00394B36" w:rsidP="00394B36">
      <w:pPr>
        <w:spacing w:before="4"/>
        <w:contextualSpacing/>
        <w:jc w:val="both"/>
        <w:rPr>
          <w:rFonts w:ascii="Calibri" w:hAnsi="Calibri" w:cs="Calibri"/>
        </w:rPr>
      </w:pPr>
      <w:r w:rsidRPr="00394B36">
        <w:rPr>
          <w:rFonts w:ascii="Calibri" w:hAnsi="Calibri" w:cs="Calibri"/>
          <w:b/>
          <w:bCs/>
        </w:rPr>
        <w:t xml:space="preserve">Centrum Medyczne </w:t>
      </w:r>
      <w:proofErr w:type="spellStart"/>
      <w:r w:rsidRPr="00394B36">
        <w:rPr>
          <w:rFonts w:ascii="Calibri" w:hAnsi="Calibri" w:cs="Calibri"/>
          <w:b/>
          <w:bCs/>
        </w:rPr>
        <w:t>Tommed</w:t>
      </w:r>
      <w:proofErr w:type="spellEnd"/>
      <w:r w:rsidRPr="00394B36">
        <w:rPr>
          <w:rFonts w:ascii="Calibri" w:hAnsi="Calibri" w:cs="Calibri"/>
          <w:b/>
          <w:bCs/>
        </w:rPr>
        <w:t xml:space="preserve"> Sp. z o.o.</w:t>
      </w:r>
      <w:r w:rsidRPr="00394B36">
        <w:rPr>
          <w:rFonts w:ascii="Calibri" w:hAnsi="Calibri" w:cs="Calibri"/>
        </w:rPr>
        <w:t xml:space="preserve"> z siedzibą w Katowicach (adres: 40-662, Katowice, ul. Fredry 22), wpisana do rejestru przedsiębiorców Krajowego Rejestru Sądowego prowadzonego przez Sąd Rejonowy Katowice-Wschód w Katowicach, Wydział VIII Gospodarczy Krajowego Rejestru Sądowego pod numerem: 0000055217; NIP: 6342444045; REGON: 277618521; e-mail: sekretariat@tommed.pl; tel.: +48 32 607 21 35</w:t>
      </w:r>
    </w:p>
    <w:p w14:paraId="4205A0AC" w14:textId="0E4F9E43" w:rsidR="00501873" w:rsidRPr="008A6B99" w:rsidRDefault="00501873" w:rsidP="00326360">
      <w:pPr>
        <w:spacing w:before="4"/>
        <w:contextualSpacing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, </w:t>
      </w:r>
      <w:r w:rsidR="00326360">
        <w:rPr>
          <w:rFonts w:ascii="Calibri" w:hAnsi="Calibri" w:cs="Calibri"/>
        </w:rPr>
        <w:t>którą reprezentuje</w:t>
      </w:r>
      <w:r w:rsidRPr="008A6B99">
        <w:rPr>
          <w:rFonts w:ascii="Calibri" w:hAnsi="Calibri" w:cs="Calibri"/>
        </w:rPr>
        <w:t>:</w:t>
      </w:r>
    </w:p>
    <w:p w14:paraId="6CF1B216" w14:textId="47105E0C" w:rsidR="00501873" w:rsidRPr="008A6B99" w:rsidRDefault="00501873" w:rsidP="00326360">
      <w:pPr>
        <w:contextualSpacing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- Marta Bula – Prokurent</w:t>
      </w:r>
      <w:r w:rsidR="00326360">
        <w:rPr>
          <w:rFonts w:ascii="Calibri" w:hAnsi="Calibri" w:cs="Calibri"/>
        </w:rPr>
        <w:t>,</w:t>
      </w:r>
    </w:p>
    <w:p w14:paraId="1F4C3DD1" w14:textId="3F55D1FF" w:rsidR="00501873" w:rsidRPr="008A6B99" w:rsidRDefault="00501873" w:rsidP="00326360">
      <w:pPr>
        <w:spacing w:before="4"/>
        <w:jc w:val="both"/>
      </w:pPr>
      <w:r w:rsidRPr="008A6B99">
        <w:rPr>
          <w:rFonts w:ascii="Calibri" w:hAnsi="Calibri" w:cs="Calibri"/>
        </w:rPr>
        <w:t>- Zenobia Hanusik – Prokurent</w:t>
      </w:r>
      <w:r w:rsidR="00326360">
        <w:rPr>
          <w:rFonts w:ascii="Calibri" w:hAnsi="Calibri" w:cs="Calibri"/>
        </w:rPr>
        <w:t>,</w:t>
      </w:r>
    </w:p>
    <w:p w14:paraId="4AEC4EB2" w14:textId="326404B4" w:rsidR="00501873" w:rsidRPr="008A6B99" w:rsidRDefault="00326360" w:rsidP="00523FAB">
      <w:pPr>
        <w:pStyle w:val="FR2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zwan</w:t>
      </w:r>
      <w:r>
        <w:rPr>
          <w:rFonts w:ascii="Calibri" w:hAnsi="Calibri" w:cs="Calibri"/>
          <w:sz w:val="22"/>
          <w:szCs w:val="22"/>
        </w:rPr>
        <w:t xml:space="preserve">ą </w:t>
      </w:r>
      <w:r w:rsidR="00501873" w:rsidRPr="008A6B99">
        <w:rPr>
          <w:rFonts w:ascii="Calibri" w:hAnsi="Calibri" w:cs="Calibri"/>
          <w:sz w:val="22"/>
          <w:szCs w:val="22"/>
        </w:rPr>
        <w:t xml:space="preserve">w dalszej części </w:t>
      </w:r>
      <w:r>
        <w:rPr>
          <w:rFonts w:ascii="Calibri" w:hAnsi="Calibri" w:cs="Calibri"/>
          <w:sz w:val="22"/>
          <w:szCs w:val="22"/>
        </w:rPr>
        <w:t>U</w:t>
      </w:r>
      <w:r w:rsidRPr="008A6B99">
        <w:rPr>
          <w:rFonts w:ascii="Calibri" w:hAnsi="Calibri" w:cs="Calibri"/>
          <w:sz w:val="22"/>
          <w:szCs w:val="22"/>
        </w:rPr>
        <w:t xml:space="preserve">mowy </w:t>
      </w:r>
      <w:r w:rsidR="00501873" w:rsidRPr="008A6B99">
        <w:rPr>
          <w:rFonts w:ascii="Calibri" w:hAnsi="Calibri" w:cs="Calibri"/>
          <w:b/>
          <w:sz w:val="22"/>
          <w:szCs w:val="22"/>
        </w:rPr>
        <w:t>ZAMAWIAJĄCYM</w:t>
      </w:r>
    </w:p>
    <w:p w14:paraId="6693DF59" w14:textId="77777777" w:rsidR="00501873" w:rsidRPr="008A6B99" w:rsidRDefault="00501873" w:rsidP="00523FAB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</w:p>
    <w:p w14:paraId="51EC4D9F" w14:textId="77777777" w:rsidR="00501873" w:rsidRPr="008A6B99" w:rsidRDefault="00501873" w:rsidP="00523FAB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a</w:t>
      </w:r>
    </w:p>
    <w:p w14:paraId="716AA300" w14:textId="77777777" w:rsidR="00501873" w:rsidRPr="008A6B99" w:rsidRDefault="00501873" w:rsidP="00523FAB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____________________________________________________________________</w:t>
      </w:r>
    </w:p>
    <w:p w14:paraId="22FC39D4" w14:textId="77777777" w:rsidR="00501873" w:rsidRPr="008A6B99" w:rsidRDefault="00501873" w:rsidP="00523FAB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1433330" w14:textId="4EA00B50" w:rsidR="00501873" w:rsidRPr="008A6B99" w:rsidRDefault="00501873" w:rsidP="00523FAB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 xml:space="preserve">zwaną w dalszej części </w:t>
      </w:r>
      <w:r w:rsidR="00326360">
        <w:rPr>
          <w:rFonts w:ascii="Calibri" w:hAnsi="Calibri" w:cs="Calibri"/>
          <w:sz w:val="22"/>
          <w:szCs w:val="22"/>
        </w:rPr>
        <w:t>U</w:t>
      </w:r>
      <w:r w:rsidR="00326360" w:rsidRPr="008A6B99">
        <w:rPr>
          <w:rFonts w:ascii="Calibri" w:hAnsi="Calibri" w:cs="Calibri"/>
          <w:sz w:val="22"/>
          <w:szCs w:val="22"/>
        </w:rPr>
        <w:t xml:space="preserve">mowy </w:t>
      </w:r>
      <w:r w:rsidRPr="008A6B99">
        <w:rPr>
          <w:rFonts w:ascii="Calibri" w:hAnsi="Calibri" w:cs="Calibri"/>
          <w:b/>
          <w:bCs/>
          <w:sz w:val="22"/>
          <w:szCs w:val="22"/>
        </w:rPr>
        <w:t>WYKONAWCĄ</w:t>
      </w:r>
      <w:r w:rsidR="00326360">
        <w:rPr>
          <w:rFonts w:ascii="Calibri" w:hAnsi="Calibri" w:cs="Calibri"/>
          <w:b/>
          <w:bCs/>
          <w:sz w:val="22"/>
          <w:szCs w:val="22"/>
        </w:rPr>
        <w:t>,</w:t>
      </w:r>
    </w:p>
    <w:p w14:paraId="4A0F829E" w14:textId="144A64EF" w:rsidR="00501873" w:rsidRPr="00326360" w:rsidRDefault="00326360" w:rsidP="00523FAB">
      <w:pPr>
        <w:pStyle w:val="FR2"/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zwanymi w dalszej części Umowy łącznie </w:t>
      </w:r>
      <w:r>
        <w:rPr>
          <w:rFonts w:ascii="Calibri" w:hAnsi="Calibri" w:cs="Calibri"/>
          <w:b/>
          <w:bCs/>
          <w:sz w:val="22"/>
          <w:szCs w:val="22"/>
        </w:rPr>
        <w:t xml:space="preserve">STRONAMI, </w:t>
      </w:r>
      <w:r>
        <w:rPr>
          <w:rFonts w:ascii="Calibri" w:hAnsi="Calibri" w:cs="Calibri"/>
          <w:sz w:val="22"/>
          <w:szCs w:val="22"/>
        </w:rPr>
        <w:t xml:space="preserve">a każda/każde z osobna </w:t>
      </w:r>
      <w:r>
        <w:rPr>
          <w:rFonts w:ascii="Calibri" w:hAnsi="Calibri" w:cs="Calibri"/>
          <w:b/>
          <w:bCs/>
          <w:sz w:val="22"/>
          <w:szCs w:val="22"/>
        </w:rPr>
        <w:t>STRONĄ</w:t>
      </w:r>
    </w:p>
    <w:p w14:paraId="7A8C6B79" w14:textId="77777777" w:rsidR="00326360" w:rsidRPr="008A6B99" w:rsidRDefault="00326360" w:rsidP="00523FAB">
      <w:pPr>
        <w:pStyle w:val="FR2"/>
        <w:spacing w:line="276" w:lineRule="auto"/>
        <w:rPr>
          <w:rFonts w:ascii="Calibri" w:hAnsi="Calibri" w:cs="Calibri"/>
          <w:sz w:val="22"/>
          <w:szCs w:val="22"/>
        </w:rPr>
      </w:pPr>
    </w:p>
    <w:p w14:paraId="5012BA7E" w14:textId="77777777" w:rsidR="00501873" w:rsidRPr="008A6B99" w:rsidRDefault="00501873" w:rsidP="00523FAB">
      <w:pPr>
        <w:pStyle w:val="Textbody"/>
        <w:spacing w:before="0" w:line="276" w:lineRule="auto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została zawarta umowa o następującej treści:</w:t>
      </w:r>
    </w:p>
    <w:p w14:paraId="79895E78" w14:textId="77777777" w:rsidR="00501873" w:rsidRPr="008A6B99" w:rsidRDefault="00501873" w:rsidP="00523FAB">
      <w:pPr>
        <w:pStyle w:val="Textbody"/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25FA149C" w14:textId="77777777" w:rsidR="00501873" w:rsidRPr="008A6B99" w:rsidRDefault="00501873" w:rsidP="00523FAB">
      <w:pPr>
        <w:pStyle w:val="Textbody"/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05F5779F" w14:textId="445BE6D8" w:rsidR="00501873" w:rsidRPr="002C19BF" w:rsidRDefault="00501873" w:rsidP="002C19BF">
      <w:pPr>
        <w:jc w:val="both"/>
        <w:rPr>
          <w:rFonts w:ascii="Calibri" w:hAnsi="Calibri" w:cs="Calibri"/>
          <w:b/>
          <w:i/>
          <w:iCs/>
          <w:color w:val="000000"/>
        </w:rPr>
      </w:pPr>
      <w:r w:rsidRPr="008A6B99">
        <w:rPr>
          <w:rFonts w:ascii="Calibri" w:hAnsi="Calibri" w:cs="Calibri"/>
        </w:rPr>
        <w:t xml:space="preserve">W związku z </w:t>
      </w:r>
      <w:r w:rsidR="00326360">
        <w:rPr>
          <w:rFonts w:ascii="Calibri" w:hAnsi="Calibri" w:cs="Calibri"/>
        </w:rPr>
        <w:t xml:space="preserve">przeprowadzonym postępowaniem o udzielenie zamówienia w trybie </w:t>
      </w:r>
      <w:r w:rsidR="00326360" w:rsidRPr="008A6B99">
        <w:rPr>
          <w:rFonts w:ascii="Calibri" w:hAnsi="Calibri" w:cs="Calibri"/>
        </w:rPr>
        <w:t>zapytani</w:t>
      </w:r>
      <w:r w:rsidR="00326360">
        <w:rPr>
          <w:rFonts w:ascii="Calibri" w:hAnsi="Calibri" w:cs="Calibri"/>
        </w:rPr>
        <w:t xml:space="preserve">a </w:t>
      </w:r>
      <w:r w:rsidR="00326360" w:rsidRPr="008A6B99">
        <w:rPr>
          <w:rFonts w:ascii="Calibri" w:hAnsi="Calibri" w:cs="Calibri"/>
        </w:rPr>
        <w:t>ofertow</w:t>
      </w:r>
      <w:r w:rsidR="00326360">
        <w:rPr>
          <w:rFonts w:ascii="Calibri" w:hAnsi="Calibri" w:cs="Calibri"/>
        </w:rPr>
        <w:t>ego</w:t>
      </w:r>
      <w:r w:rsidR="00326360" w:rsidRPr="008A6B99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>nr</w:t>
      </w:r>
      <w:r w:rsidR="00326360">
        <w:rPr>
          <w:rFonts w:ascii="Calibri" w:hAnsi="Calibri" w:cs="Calibri"/>
        </w:rPr>
        <w:t> </w:t>
      </w:r>
      <w:r w:rsidR="002C19BF">
        <w:rPr>
          <w:rFonts w:ascii="Calibri" w:hAnsi="Calibri" w:cs="Calibri"/>
        </w:rPr>
        <w:t>2</w:t>
      </w:r>
      <w:r w:rsidRPr="008A6B99">
        <w:rPr>
          <w:rFonts w:ascii="Calibri" w:hAnsi="Calibri" w:cs="Calibri"/>
        </w:rPr>
        <w:t xml:space="preserve">/ZO/ROZ/2025 na </w:t>
      </w:r>
      <w:r w:rsidR="00326360">
        <w:rPr>
          <w:rFonts w:ascii="Calibri" w:hAnsi="Calibri" w:cs="Calibri"/>
        </w:rPr>
        <w:t xml:space="preserve">udzielenie zamówienia pn.: </w:t>
      </w:r>
      <w:r w:rsidR="00394B36" w:rsidRPr="00AF61BD">
        <w:rPr>
          <w:rFonts w:ascii="Calibri" w:hAnsi="Calibri" w:cs="Calibri"/>
          <w:b/>
          <w:color w:val="000000" w:themeColor="text1"/>
        </w:rPr>
        <w:t xml:space="preserve">Dostawa 105 </w:t>
      </w:r>
      <w:proofErr w:type="spellStart"/>
      <w:r w:rsidR="00394B36" w:rsidRPr="00AF61BD">
        <w:rPr>
          <w:rFonts w:ascii="Calibri" w:hAnsi="Calibri" w:cs="Calibri"/>
          <w:b/>
          <w:color w:val="000000" w:themeColor="text1"/>
        </w:rPr>
        <w:t>szt</w:t>
      </w:r>
      <w:proofErr w:type="spellEnd"/>
      <w:r w:rsidR="00394B36" w:rsidRPr="00AF61BD">
        <w:rPr>
          <w:rFonts w:ascii="Calibri" w:hAnsi="Calibri" w:cs="Calibri"/>
          <w:b/>
          <w:color w:val="000000" w:themeColor="text1"/>
        </w:rPr>
        <w:t xml:space="preserve"> zestawów urządzeń diagnostycznych wraz z torbą transportową</w:t>
      </w:r>
      <w:r w:rsidR="00394B36" w:rsidRPr="008A6B99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 xml:space="preserve">w ramach projektu pn. </w:t>
      </w:r>
      <w:r w:rsidRPr="008A6B99">
        <w:rPr>
          <w:rFonts w:ascii="Calibri" w:hAnsi="Calibri" w:cs="Calibri"/>
          <w:b/>
          <w:bCs/>
          <w:i/>
          <w:iCs/>
        </w:rPr>
        <w:t xml:space="preserve">Kompleksowa modernizacja i zakup wyposażenia medycznego dla poprawy leczenia i diagnostyki pacjentów Centrum Medyczne </w:t>
      </w:r>
      <w:proofErr w:type="spellStart"/>
      <w:r w:rsidRPr="008A6B99">
        <w:rPr>
          <w:rFonts w:ascii="Calibri" w:hAnsi="Calibri" w:cs="Calibri"/>
          <w:b/>
          <w:bCs/>
          <w:i/>
          <w:iCs/>
        </w:rPr>
        <w:t>Tommed</w:t>
      </w:r>
      <w:proofErr w:type="spellEnd"/>
      <w:r w:rsidRPr="008A6B99">
        <w:rPr>
          <w:rFonts w:ascii="Calibri" w:hAnsi="Calibri" w:cs="Calibri"/>
          <w:b/>
          <w:bCs/>
          <w:i/>
          <w:iCs/>
        </w:rPr>
        <w:t xml:space="preserve"> </w:t>
      </w:r>
      <w:r w:rsidR="00394B36">
        <w:rPr>
          <w:rFonts w:ascii="Calibri" w:hAnsi="Calibri" w:cs="Calibri"/>
          <w:b/>
          <w:bCs/>
          <w:i/>
          <w:iCs/>
        </w:rPr>
        <w:t xml:space="preserve"> </w:t>
      </w:r>
      <w:r w:rsidRPr="008A6B99">
        <w:rPr>
          <w:rFonts w:ascii="Calibri" w:hAnsi="Calibri" w:cs="Calibri"/>
        </w:rPr>
        <w:t xml:space="preserve">współfinansowanego przez Unię Europejską realizowanego w ramach Programu Fundusze Europejskie dla Śląskiego 2021-2027 Osi Priorytetowej VIII Fundusze Europejskie na infrastrukturę dla mieszkańca Działanie 08.06 Infrastruktura ochrony zdrowia - dot. </w:t>
      </w:r>
      <w:r w:rsidR="00394B36">
        <w:rPr>
          <w:rFonts w:ascii="Calibri" w:hAnsi="Calibri" w:cs="Calibri"/>
        </w:rPr>
        <w:t>t</w:t>
      </w:r>
      <w:r w:rsidR="00394B36" w:rsidRPr="005F550B">
        <w:rPr>
          <w:rFonts w:ascii="Calibri" w:hAnsi="Calibri" w:cs="Calibri"/>
        </w:rPr>
        <w:t xml:space="preserve">yp projektu 3 Wsparcie podmiotów świadczących usługi opieki długoterminowej, hospicyjnej i paliatywnej - w formie </w:t>
      </w:r>
      <w:proofErr w:type="spellStart"/>
      <w:r w:rsidR="00394B36" w:rsidRPr="005F550B">
        <w:rPr>
          <w:rFonts w:ascii="Calibri" w:hAnsi="Calibri" w:cs="Calibri"/>
        </w:rPr>
        <w:t>zdeinstytucjonalizowanej</w:t>
      </w:r>
      <w:proofErr w:type="spellEnd"/>
      <w:r w:rsidR="00394B36" w:rsidRPr="005F550B">
        <w:rPr>
          <w:rFonts w:ascii="Calibri" w:hAnsi="Calibri" w:cs="Calibri"/>
        </w:rPr>
        <w:t xml:space="preserve"> (dziennej, środowiskowej czy domowej)</w:t>
      </w:r>
      <w:r w:rsidR="00394B36" w:rsidRPr="00C46ECD">
        <w:rPr>
          <w:rFonts w:ascii="Calibri" w:hAnsi="Calibri" w:cs="Calibri"/>
        </w:rPr>
        <w:t xml:space="preserve">, w ramach naboru nr </w:t>
      </w:r>
      <w:r w:rsidR="00394B36" w:rsidRPr="005F550B">
        <w:rPr>
          <w:rFonts w:ascii="Calibri" w:hAnsi="Calibri" w:cs="Calibri"/>
        </w:rPr>
        <w:t>FESL.08.06-IZ.01-220/25</w:t>
      </w:r>
      <w:r w:rsidRPr="008A6B99">
        <w:rPr>
          <w:rFonts w:ascii="Calibri" w:hAnsi="Calibri" w:cs="Calibri"/>
        </w:rPr>
        <w:t xml:space="preserve">, Strony zawierają </w:t>
      </w:r>
      <w:r w:rsidR="00326360">
        <w:rPr>
          <w:rFonts w:ascii="Calibri" w:hAnsi="Calibri" w:cs="Calibri"/>
        </w:rPr>
        <w:t>U</w:t>
      </w:r>
      <w:r w:rsidR="00326360" w:rsidRPr="008A6B99">
        <w:rPr>
          <w:rFonts w:ascii="Calibri" w:hAnsi="Calibri" w:cs="Calibri"/>
        </w:rPr>
        <w:t xml:space="preserve">mowę </w:t>
      </w:r>
      <w:r w:rsidRPr="008A6B99">
        <w:rPr>
          <w:rFonts w:ascii="Calibri" w:hAnsi="Calibri" w:cs="Calibri"/>
        </w:rPr>
        <w:t>o</w:t>
      </w:r>
      <w:r w:rsidR="002C19BF">
        <w:rPr>
          <w:rFonts w:ascii="Calibri" w:hAnsi="Calibri" w:cs="Calibri"/>
        </w:rPr>
        <w:t> </w:t>
      </w:r>
      <w:r w:rsidRPr="008A6B99">
        <w:rPr>
          <w:rFonts w:ascii="Calibri" w:hAnsi="Calibri" w:cs="Calibri"/>
        </w:rPr>
        <w:t>następującej treści:</w:t>
      </w:r>
    </w:p>
    <w:p w14:paraId="34FAC529" w14:textId="77777777" w:rsidR="009F4DA0" w:rsidRPr="008A6B99" w:rsidRDefault="009F4DA0" w:rsidP="00523FAB">
      <w:pPr>
        <w:spacing w:after="0"/>
        <w:jc w:val="both"/>
        <w:rPr>
          <w:rFonts w:ascii="Calibri" w:hAnsi="Calibri" w:cs="Calibri"/>
          <w:b/>
        </w:rPr>
      </w:pPr>
    </w:p>
    <w:p w14:paraId="136A8ACB" w14:textId="6E72CAA6" w:rsidR="0073370E" w:rsidRPr="00017731" w:rsidRDefault="002C19BF" w:rsidP="002C19BF">
      <w:pPr>
        <w:spacing w:before="240" w:after="24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  <w:r w:rsidR="0073370E" w:rsidRPr="00017731">
        <w:rPr>
          <w:rFonts w:ascii="Calibri" w:hAnsi="Calibri" w:cs="Calibri"/>
          <w:b/>
        </w:rPr>
        <w:lastRenderedPageBreak/>
        <w:t>§</w:t>
      </w:r>
      <w:r w:rsidR="00326360" w:rsidRPr="00017731">
        <w:rPr>
          <w:rFonts w:ascii="Calibri" w:hAnsi="Calibri" w:cs="Calibri"/>
          <w:b/>
        </w:rPr>
        <w:t xml:space="preserve"> </w:t>
      </w:r>
      <w:r w:rsidR="0073370E" w:rsidRPr="00017731">
        <w:rPr>
          <w:rFonts w:ascii="Calibri" w:hAnsi="Calibri" w:cs="Calibri"/>
          <w:b/>
        </w:rPr>
        <w:t>1</w:t>
      </w:r>
      <w:r w:rsidR="00326360" w:rsidRPr="00017731">
        <w:rPr>
          <w:rFonts w:ascii="Calibri" w:hAnsi="Calibri" w:cs="Calibri"/>
          <w:b/>
        </w:rPr>
        <w:t>.</w:t>
      </w:r>
    </w:p>
    <w:p w14:paraId="795B3980" w14:textId="12CAD282" w:rsidR="000919CA" w:rsidRPr="00017731" w:rsidRDefault="000919CA" w:rsidP="002C19BF">
      <w:pPr>
        <w:numPr>
          <w:ilvl w:val="2"/>
          <w:numId w:val="12"/>
        </w:numPr>
        <w:spacing w:after="0"/>
        <w:ind w:left="426" w:hanging="426"/>
        <w:jc w:val="both"/>
        <w:rPr>
          <w:rFonts w:ascii="Calibri" w:hAnsi="Calibri" w:cs="Calibri"/>
          <w:b/>
          <w:color w:val="000000"/>
        </w:rPr>
      </w:pPr>
      <w:r w:rsidRPr="00017731">
        <w:rPr>
          <w:rFonts w:ascii="Calibri" w:hAnsi="Calibri" w:cs="Calibri"/>
        </w:rPr>
        <w:t>Wykonawca</w:t>
      </w:r>
      <w:r w:rsidR="00326360" w:rsidRPr="00017731">
        <w:rPr>
          <w:rFonts w:ascii="Calibri" w:hAnsi="Calibri" w:cs="Calibri"/>
        </w:rPr>
        <w:t>,</w:t>
      </w:r>
      <w:r w:rsidRPr="00017731">
        <w:rPr>
          <w:rFonts w:ascii="Calibri" w:hAnsi="Calibri" w:cs="Calibri"/>
        </w:rPr>
        <w:t xml:space="preserve"> wyłoniony w wyniku </w:t>
      </w:r>
      <w:r w:rsidR="00C97803" w:rsidRPr="00017731">
        <w:rPr>
          <w:rFonts w:ascii="Calibri" w:hAnsi="Calibri" w:cs="Calibri"/>
        </w:rPr>
        <w:t>postępowania</w:t>
      </w:r>
      <w:r w:rsidR="00326360" w:rsidRPr="00017731">
        <w:rPr>
          <w:rFonts w:ascii="Calibri" w:hAnsi="Calibri" w:cs="Calibri"/>
        </w:rPr>
        <w:t>,</w:t>
      </w:r>
      <w:r w:rsidRPr="00017731">
        <w:rPr>
          <w:rFonts w:ascii="Calibri" w:hAnsi="Calibri" w:cs="Calibri"/>
        </w:rPr>
        <w:t xml:space="preserve"> </w:t>
      </w:r>
      <w:r w:rsidR="00326360" w:rsidRPr="00017731">
        <w:rPr>
          <w:rFonts w:ascii="Calibri" w:hAnsi="Calibri" w:cs="Calibri"/>
        </w:rPr>
        <w:t xml:space="preserve">przeprowadzonego </w:t>
      </w:r>
      <w:r w:rsidRPr="00017731">
        <w:rPr>
          <w:rFonts w:ascii="Calibri" w:hAnsi="Calibri" w:cs="Calibri"/>
        </w:rPr>
        <w:t xml:space="preserve">w trybie </w:t>
      </w:r>
      <w:r w:rsidR="00C97803" w:rsidRPr="00017731">
        <w:rPr>
          <w:rFonts w:ascii="Calibri" w:hAnsi="Calibri" w:cs="Calibri"/>
        </w:rPr>
        <w:t>zapytania ofertowego</w:t>
      </w:r>
      <w:r w:rsidRPr="00017731">
        <w:rPr>
          <w:rFonts w:ascii="Calibri" w:hAnsi="Calibri" w:cs="Calibri"/>
        </w:rPr>
        <w:t xml:space="preserve"> </w:t>
      </w:r>
      <w:r w:rsidR="00C47F63" w:rsidRPr="00017731">
        <w:rPr>
          <w:rFonts w:ascii="Calibri" w:hAnsi="Calibri" w:cs="Calibri"/>
        </w:rPr>
        <w:t xml:space="preserve">prowadzonego </w:t>
      </w:r>
      <w:r w:rsidR="00326360" w:rsidRPr="00017731">
        <w:rPr>
          <w:rFonts w:ascii="Calibri" w:hAnsi="Calibri" w:cs="Calibri"/>
        </w:rPr>
        <w:t>za pośrednictwem Bazy</w:t>
      </w:r>
      <w:r w:rsidR="00C47F63" w:rsidRPr="00017731">
        <w:rPr>
          <w:rFonts w:ascii="Calibri" w:hAnsi="Calibri" w:cs="Calibri"/>
        </w:rPr>
        <w:t xml:space="preserve"> </w:t>
      </w:r>
      <w:r w:rsidR="00326360" w:rsidRPr="00017731">
        <w:rPr>
          <w:rFonts w:ascii="Calibri" w:hAnsi="Calibri" w:cs="Calibri"/>
        </w:rPr>
        <w:t xml:space="preserve">Konkurencyjności </w:t>
      </w:r>
      <w:r w:rsidR="00C47F63" w:rsidRPr="00017731">
        <w:rPr>
          <w:rFonts w:ascii="Calibri" w:hAnsi="Calibri" w:cs="Calibri"/>
          <w:color w:val="000000"/>
          <w:spacing w:val="8"/>
          <w:shd w:val="clear" w:color="auto" w:fill="FFFFFF"/>
        </w:rPr>
        <w:t>Ministerstwa Funduszy i Polityki Regionalnej</w:t>
      </w:r>
      <w:r w:rsidR="00326360" w:rsidRPr="00017731">
        <w:rPr>
          <w:rFonts w:ascii="Calibri" w:hAnsi="Calibri" w:cs="Calibri"/>
          <w:color w:val="000000"/>
          <w:spacing w:val="8"/>
          <w:shd w:val="clear" w:color="auto" w:fill="FFFFFF"/>
        </w:rPr>
        <w:t>,</w:t>
      </w:r>
      <w:r w:rsidR="004701E0" w:rsidRPr="00017731">
        <w:rPr>
          <w:rFonts w:ascii="Calibri" w:hAnsi="Calibri" w:cs="Calibri"/>
          <w:color w:val="000000"/>
          <w:spacing w:val="8"/>
          <w:shd w:val="clear" w:color="auto" w:fill="FFFFFF"/>
        </w:rPr>
        <w:t xml:space="preserve"> </w:t>
      </w:r>
      <w:r w:rsidRPr="00017731">
        <w:rPr>
          <w:rFonts w:ascii="Calibri" w:hAnsi="Calibri" w:cs="Calibri"/>
        </w:rPr>
        <w:t>na</w:t>
      </w:r>
      <w:r w:rsidR="00326360" w:rsidRPr="00017731">
        <w:rPr>
          <w:rFonts w:ascii="Calibri" w:hAnsi="Calibri" w:cs="Calibri"/>
        </w:rPr>
        <w:t xml:space="preserve"> udzielenie zamówienia pn.:</w:t>
      </w:r>
      <w:r w:rsidRPr="00017731">
        <w:rPr>
          <w:rFonts w:ascii="Calibri" w:hAnsi="Calibri" w:cs="Calibri"/>
        </w:rPr>
        <w:t xml:space="preserve"> </w:t>
      </w:r>
      <w:r w:rsidR="00501873" w:rsidRPr="00017731">
        <w:rPr>
          <w:rFonts w:ascii="Calibri" w:hAnsi="Calibri" w:cs="Calibri"/>
          <w:b/>
          <w:color w:val="000000"/>
        </w:rPr>
        <w:t>D</w:t>
      </w:r>
      <w:r w:rsidR="00094CD2" w:rsidRPr="00017731">
        <w:rPr>
          <w:rFonts w:ascii="Calibri" w:hAnsi="Calibri" w:cs="Calibri"/>
          <w:b/>
          <w:color w:val="000000" w:themeColor="text1"/>
        </w:rPr>
        <w:t xml:space="preserve"> Dostawa wyposażenia Poradni Ginekologicznej</w:t>
      </w:r>
      <w:r w:rsidR="00501873" w:rsidRPr="00017731">
        <w:rPr>
          <w:rFonts w:ascii="Calibri" w:hAnsi="Calibri" w:cs="Calibri"/>
          <w:b/>
          <w:color w:val="000000"/>
        </w:rPr>
        <w:t xml:space="preserve"> </w:t>
      </w:r>
      <w:r w:rsidRPr="00017731">
        <w:rPr>
          <w:rFonts w:ascii="Calibri" w:hAnsi="Calibri" w:cs="Calibri"/>
        </w:rPr>
        <w:t xml:space="preserve">przyjmuje do wykonania niżej wymieniony zakres zamówienia, zgodnie </w:t>
      </w:r>
      <w:r w:rsidR="009F4DA0" w:rsidRPr="00017731">
        <w:rPr>
          <w:rFonts w:ascii="Calibri" w:hAnsi="Calibri" w:cs="Calibri"/>
        </w:rPr>
        <w:t xml:space="preserve">z zapytaniem ofertowym i </w:t>
      </w:r>
      <w:r w:rsidRPr="00017731">
        <w:rPr>
          <w:rFonts w:ascii="Calibri" w:hAnsi="Calibri" w:cs="Calibri"/>
        </w:rPr>
        <w:t xml:space="preserve">złożoną ofertą z dnia </w:t>
      </w:r>
      <w:r w:rsidR="00501873" w:rsidRPr="00017731">
        <w:rPr>
          <w:rFonts w:ascii="Calibri" w:hAnsi="Calibri" w:cs="Calibri"/>
        </w:rPr>
        <w:t>______________________.</w:t>
      </w:r>
    </w:p>
    <w:p w14:paraId="3BB9E6B3" w14:textId="77777777" w:rsidR="00D968ED" w:rsidRPr="00017731" w:rsidRDefault="000919CA" w:rsidP="002C19BF">
      <w:pPr>
        <w:numPr>
          <w:ilvl w:val="2"/>
          <w:numId w:val="12"/>
        </w:numPr>
        <w:spacing w:after="0"/>
        <w:ind w:left="426" w:hanging="426"/>
        <w:jc w:val="both"/>
        <w:rPr>
          <w:rFonts w:ascii="Calibri" w:hAnsi="Calibri" w:cs="Calibri"/>
        </w:rPr>
      </w:pPr>
      <w:r w:rsidRPr="00017731">
        <w:rPr>
          <w:rFonts w:ascii="Calibri" w:hAnsi="Calibri" w:cs="Calibri"/>
        </w:rPr>
        <w:t>Zamówienie</w:t>
      </w:r>
      <w:r w:rsidRPr="00017731">
        <w:rPr>
          <w:rFonts w:ascii="Calibri" w:hAnsi="Calibri" w:cs="Calibri"/>
          <w:bCs/>
        </w:rPr>
        <w:t xml:space="preserve"> obejmuje</w:t>
      </w:r>
      <w:r w:rsidRPr="00017731">
        <w:rPr>
          <w:rFonts w:ascii="Calibri" w:hAnsi="Calibri" w:cs="Calibri"/>
        </w:rPr>
        <w:t xml:space="preserve">: </w:t>
      </w:r>
    </w:p>
    <w:p w14:paraId="09E2F0CE" w14:textId="77777777" w:rsidR="00017731" w:rsidRPr="00017731" w:rsidRDefault="00017731" w:rsidP="00017731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Calibri" w:eastAsia="Times New Roman" w:hAnsi="Calibri" w:cs="Calibri"/>
          <w:b/>
          <w:color w:val="000000" w:themeColor="text1"/>
        </w:rPr>
      </w:pPr>
      <w:r w:rsidRPr="00017731">
        <w:rPr>
          <w:rFonts w:ascii="Calibri" w:eastAsia="Times New Roman" w:hAnsi="Calibri" w:cs="Calibri"/>
          <w:b/>
          <w:color w:val="000000" w:themeColor="text1"/>
        </w:rPr>
        <w:t xml:space="preserve">Dostawę torb na zestaw diagnostyczny (105 </w:t>
      </w:r>
      <w:proofErr w:type="spellStart"/>
      <w:r w:rsidRPr="00017731">
        <w:rPr>
          <w:rFonts w:ascii="Calibri" w:eastAsia="Times New Roman" w:hAnsi="Calibri" w:cs="Calibri"/>
          <w:b/>
          <w:color w:val="000000" w:themeColor="text1"/>
        </w:rPr>
        <w:t>szt</w:t>
      </w:r>
      <w:proofErr w:type="spellEnd"/>
      <w:r w:rsidRPr="00017731">
        <w:rPr>
          <w:rFonts w:ascii="Calibri" w:eastAsia="Times New Roman" w:hAnsi="Calibri" w:cs="Calibri"/>
          <w:b/>
          <w:color w:val="000000" w:themeColor="text1"/>
        </w:rPr>
        <w:t>)</w:t>
      </w:r>
    </w:p>
    <w:p w14:paraId="623CC814" w14:textId="3AE66FC9" w:rsidR="00017731" w:rsidRPr="00017731" w:rsidRDefault="00017731" w:rsidP="00017731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Calibri" w:eastAsia="Times New Roman" w:hAnsi="Calibri" w:cs="Calibri"/>
          <w:b/>
          <w:color w:val="000000" w:themeColor="text1"/>
        </w:rPr>
      </w:pPr>
      <w:r w:rsidRPr="00017731">
        <w:rPr>
          <w:rFonts w:ascii="Calibri" w:eastAsia="Times New Roman" w:hAnsi="Calibri" w:cs="Calibri"/>
          <w:b/>
          <w:color w:val="000000" w:themeColor="text1"/>
        </w:rPr>
        <w:t xml:space="preserve">Dostawę ciśnieniomierzy (105 </w:t>
      </w:r>
      <w:proofErr w:type="spellStart"/>
      <w:r w:rsidRPr="00017731">
        <w:rPr>
          <w:rFonts w:ascii="Calibri" w:eastAsia="Times New Roman" w:hAnsi="Calibri" w:cs="Calibri"/>
          <w:b/>
          <w:color w:val="000000" w:themeColor="text1"/>
        </w:rPr>
        <w:t>szt</w:t>
      </w:r>
      <w:proofErr w:type="spellEnd"/>
      <w:r w:rsidRPr="00017731">
        <w:rPr>
          <w:rFonts w:ascii="Calibri" w:eastAsia="Times New Roman" w:hAnsi="Calibri" w:cs="Calibri"/>
          <w:b/>
          <w:color w:val="000000" w:themeColor="text1"/>
        </w:rPr>
        <w:t>)</w:t>
      </w:r>
      <w:r w:rsidRPr="00017731">
        <w:rPr>
          <w:rFonts w:ascii="Calibri" w:eastAsia="Times New Roman" w:hAnsi="Calibri" w:cs="Calibri"/>
          <w:b/>
          <w:color w:val="000000" w:themeColor="text1"/>
        </w:rPr>
        <w:t xml:space="preserve">, </w:t>
      </w:r>
      <w:r w:rsidRPr="00017731">
        <w:rPr>
          <w:rFonts w:ascii="Calibri" w:hAnsi="Calibri" w:cs="Calibri"/>
          <w:bCs/>
          <w:color w:val="000000"/>
        </w:rPr>
        <w:t>dopuszczon</w:t>
      </w:r>
      <w:r w:rsidRPr="00017731">
        <w:rPr>
          <w:rFonts w:ascii="Calibri" w:hAnsi="Calibri" w:cs="Calibri"/>
          <w:bCs/>
          <w:color w:val="000000"/>
        </w:rPr>
        <w:t>ych</w:t>
      </w:r>
      <w:r w:rsidRPr="00017731">
        <w:rPr>
          <w:rFonts w:ascii="Calibri" w:hAnsi="Calibri" w:cs="Calibri"/>
          <w:bCs/>
          <w:color w:val="000000"/>
        </w:rPr>
        <w:t xml:space="preserve"> do obrotu zgodnie z ustawą z dnia 07.04.2022 r. o wyrobach medycznych (j.t. Dz.U 2024 r., poz. 1620 z </w:t>
      </w:r>
      <w:proofErr w:type="spellStart"/>
      <w:r w:rsidRPr="00017731">
        <w:rPr>
          <w:rFonts w:ascii="Calibri" w:hAnsi="Calibri" w:cs="Calibri"/>
          <w:bCs/>
          <w:color w:val="000000"/>
        </w:rPr>
        <w:t>późn</w:t>
      </w:r>
      <w:proofErr w:type="spellEnd"/>
      <w:r w:rsidRPr="00017731">
        <w:rPr>
          <w:rFonts w:ascii="Calibri" w:hAnsi="Calibri" w:cs="Calibri"/>
          <w:bCs/>
          <w:color w:val="000000"/>
        </w:rPr>
        <w:t xml:space="preserve">. zm.) </w:t>
      </w:r>
      <w:r w:rsidRPr="00017731">
        <w:rPr>
          <w:rFonts w:ascii="Calibri" w:hAnsi="Calibri" w:cs="Calibri"/>
          <w:bCs/>
          <w:i/>
          <w:iCs/>
          <w:color w:val="000000"/>
        </w:rPr>
        <w:t>/jeśli dotyczy/</w:t>
      </w:r>
      <w:r w:rsidRPr="00017731">
        <w:rPr>
          <w:rFonts w:ascii="Calibri" w:hAnsi="Calibri" w:cs="Calibri"/>
          <w:bCs/>
          <w:color w:val="000000"/>
        </w:rPr>
        <w:t>;</w:t>
      </w:r>
    </w:p>
    <w:p w14:paraId="50D49EC7" w14:textId="1E57781E" w:rsidR="00017731" w:rsidRPr="00017731" w:rsidRDefault="00017731" w:rsidP="00017731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Calibri" w:eastAsia="Times New Roman" w:hAnsi="Calibri" w:cs="Calibri"/>
          <w:b/>
          <w:color w:val="000000" w:themeColor="text1"/>
        </w:rPr>
      </w:pPr>
      <w:r w:rsidRPr="00017731">
        <w:rPr>
          <w:rFonts w:ascii="Calibri" w:eastAsia="Times New Roman" w:hAnsi="Calibri" w:cs="Calibri"/>
          <w:b/>
          <w:color w:val="000000" w:themeColor="text1"/>
        </w:rPr>
        <w:t xml:space="preserve">Dostawę pulsoksymetrów </w:t>
      </w:r>
      <w:proofErr w:type="spellStart"/>
      <w:r w:rsidRPr="00017731">
        <w:rPr>
          <w:rFonts w:ascii="Calibri" w:eastAsia="Times New Roman" w:hAnsi="Calibri" w:cs="Calibri"/>
          <w:b/>
          <w:color w:val="000000" w:themeColor="text1"/>
        </w:rPr>
        <w:t>napalcowych</w:t>
      </w:r>
      <w:proofErr w:type="spellEnd"/>
      <w:r w:rsidRPr="00017731">
        <w:rPr>
          <w:rFonts w:ascii="Calibri" w:eastAsia="Times New Roman" w:hAnsi="Calibri" w:cs="Calibri"/>
          <w:b/>
          <w:color w:val="000000" w:themeColor="text1"/>
        </w:rPr>
        <w:t xml:space="preserve"> (105 </w:t>
      </w:r>
      <w:proofErr w:type="spellStart"/>
      <w:r w:rsidRPr="00017731">
        <w:rPr>
          <w:rFonts w:ascii="Calibri" w:eastAsia="Times New Roman" w:hAnsi="Calibri" w:cs="Calibri"/>
          <w:b/>
          <w:color w:val="000000" w:themeColor="text1"/>
        </w:rPr>
        <w:t>szt</w:t>
      </w:r>
      <w:proofErr w:type="spellEnd"/>
      <w:r w:rsidRPr="00017731">
        <w:rPr>
          <w:rFonts w:ascii="Calibri" w:eastAsia="Times New Roman" w:hAnsi="Calibri" w:cs="Calibri"/>
          <w:b/>
          <w:color w:val="000000" w:themeColor="text1"/>
        </w:rPr>
        <w:t>)</w:t>
      </w:r>
      <w:r w:rsidRPr="00017731">
        <w:rPr>
          <w:rFonts w:ascii="Calibri" w:hAnsi="Calibri" w:cs="Calibri"/>
          <w:bCs/>
          <w:color w:val="000000"/>
        </w:rPr>
        <w:t xml:space="preserve"> </w:t>
      </w:r>
      <w:r w:rsidRPr="00017731">
        <w:rPr>
          <w:rFonts w:ascii="Calibri" w:hAnsi="Calibri" w:cs="Calibri"/>
          <w:bCs/>
          <w:color w:val="000000"/>
        </w:rPr>
        <w:t xml:space="preserve">dopuszczonych do obrotu zgodnie z ustawą z dnia 07.04.2022 r. o wyrobach medycznych (j.t. Dz.U 2024 r., poz. 1620 z </w:t>
      </w:r>
      <w:proofErr w:type="spellStart"/>
      <w:r w:rsidRPr="00017731">
        <w:rPr>
          <w:rFonts w:ascii="Calibri" w:hAnsi="Calibri" w:cs="Calibri"/>
          <w:bCs/>
          <w:color w:val="000000"/>
        </w:rPr>
        <w:t>późn</w:t>
      </w:r>
      <w:proofErr w:type="spellEnd"/>
      <w:r w:rsidRPr="00017731">
        <w:rPr>
          <w:rFonts w:ascii="Calibri" w:hAnsi="Calibri" w:cs="Calibri"/>
          <w:bCs/>
          <w:color w:val="000000"/>
        </w:rPr>
        <w:t xml:space="preserve">. zm.) </w:t>
      </w:r>
      <w:r w:rsidRPr="00017731">
        <w:rPr>
          <w:rFonts w:ascii="Calibri" w:hAnsi="Calibri" w:cs="Calibri"/>
          <w:bCs/>
          <w:i/>
          <w:iCs/>
          <w:color w:val="000000"/>
        </w:rPr>
        <w:t>/jeśli dotyczy/</w:t>
      </w:r>
      <w:r w:rsidRPr="00017731">
        <w:rPr>
          <w:rFonts w:ascii="Calibri" w:hAnsi="Calibri" w:cs="Calibri"/>
          <w:bCs/>
          <w:color w:val="000000"/>
        </w:rPr>
        <w:t>;</w:t>
      </w:r>
    </w:p>
    <w:p w14:paraId="07DC0745" w14:textId="6C84511D" w:rsidR="00017731" w:rsidRPr="00017731" w:rsidRDefault="00017731" w:rsidP="00017731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Calibri" w:eastAsia="Times New Roman" w:hAnsi="Calibri" w:cs="Calibri"/>
          <w:b/>
          <w:color w:val="000000" w:themeColor="text1"/>
        </w:rPr>
      </w:pPr>
      <w:r w:rsidRPr="00017731">
        <w:rPr>
          <w:rFonts w:ascii="Calibri" w:eastAsia="Times New Roman" w:hAnsi="Calibri" w:cs="Calibri"/>
          <w:b/>
          <w:color w:val="000000" w:themeColor="text1"/>
        </w:rPr>
        <w:t xml:space="preserve">Dostawę </w:t>
      </w:r>
      <w:proofErr w:type="spellStart"/>
      <w:r w:rsidRPr="00017731">
        <w:rPr>
          <w:rFonts w:ascii="Calibri" w:eastAsia="Times New Roman" w:hAnsi="Calibri" w:cs="Calibri"/>
          <w:b/>
          <w:color w:val="000000" w:themeColor="text1"/>
        </w:rPr>
        <w:t>glukometrów</w:t>
      </w:r>
      <w:proofErr w:type="spellEnd"/>
      <w:r w:rsidRPr="00017731">
        <w:rPr>
          <w:rFonts w:ascii="Calibri" w:eastAsia="Times New Roman" w:hAnsi="Calibri" w:cs="Calibri"/>
          <w:b/>
          <w:color w:val="000000" w:themeColor="text1"/>
        </w:rPr>
        <w:t xml:space="preserve"> (105 </w:t>
      </w:r>
      <w:proofErr w:type="spellStart"/>
      <w:r w:rsidRPr="00017731">
        <w:rPr>
          <w:rFonts w:ascii="Calibri" w:eastAsia="Times New Roman" w:hAnsi="Calibri" w:cs="Calibri"/>
          <w:b/>
          <w:color w:val="000000" w:themeColor="text1"/>
        </w:rPr>
        <w:t>szt</w:t>
      </w:r>
      <w:proofErr w:type="spellEnd"/>
      <w:r w:rsidRPr="00017731">
        <w:rPr>
          <w:rFonts w:ascii="Calibri" w:eastAsia="Times New Roman" w:hAnsi="Calibri" w:cs="Calibri"/>
          <w:b/>
          <w:color w:val="000000" w:themeColor="text1"/>
        </w:rPr>
        <w:t>)</w:t>
      </w:r>
      <w:r w:rsidRPr="00017731">
        <w:rPr>
          <w:rFonts w:ascii="Calibri" w:hAnsi="Calibri" w:cs="Calibri"/>
          <w:bCs/>
          <w:color w:val="000000"/>
        </w:rPr>
        <w:t xml:space="preserve"> </w:t>
      </w:r>
      <w:r w:rsidRPr="00017731">
        <w:rPr>
          <w:rFonts w:ascii="Calibri" w:hAnsi="Calibri" w:cs="Calibri"/>
          <w:bCs/>
          <w:color w:val="000000"/>
        </w:rPr>
        <w:t xml:space="preserve">dopuszczonych do obrotu zgodnie z ustawą z dnia 07.04.2022 r. o wyrobach medycznych (j.t. Dz.U 2024 r., poz. 1620 z </w:t>
      </w:r>
      <w:proofErr w:type="spellStart"/>
      <w:r w:rsidRPr="00017731">
        <w:rPr>
          <w:rFonts w:ascii="Calibri" w:hAnsi="Calibri" w:cs="Calibri"/>
          <w:bCs/>
          <w:color w:val="000000"/>
        </w:rPr>
        <w:t>późn</w:t>
      </w:r>
      <w:proofErr w:type="spellEnd"/>
      <w:r w:rsidRPr="00017731">
        <w:rPr>
          <w:rFonts w:ascii="Calibri" w:hAnsi="Calibri" w:cs="Calibri"/>
          <w:bCs/>
          <w:color w:val="000000"/>
        </w:rPr>
        <w:t xml:space="preserve">. zm.) </w:t>
      </w:r>
      <w:r w:rsidRPr="00017731">
        <w:rPr>
          <w:rFonts w:ascii="Calibri" w:hAnsi="Calibri" w:cs="Calibri"/>
          <w:bCs/>
          <w:i/>
          <w:iCs/>
          <w:color w:val="000000"/>
        </w:rPr>
        <w:t>/jeśli dotyczy/</w:t>
      </w:r>
      <w:r w:rsidRPr="00017731">
        <w:rPr>
          <w:rFonts w:ascii="Calibri" w:hAnsi="Calibri" w:cs="Calibri"/>
          <w:bCs/>
          <w:color w:val="000000"/>
        </w:rPr>
        <w:t>;</w:t>
      </w:r>
    </w:p>
    <w:p w14:paraId="1F0FA6C7" w14:textId="53345811" w:rsidR="00017731" w:rsidRPr="00017731" w:rsidRDefault="00017731" w:rsidP="00017731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Calibri" w:eastAsia="Times New Roman" w:hAnsi="Calibri" w:cs="Calibri"/>
          <w:b/>
          <w:color w:val="000000" w:themeColor="text1"/>
        </w:rPr>
      </w:pPr>
      <w:r w:rsidRPr="00017731">
        <w:rPr>
          <w:rFonts w:ascii="Calibri" w:eastAsia="Times New Roman" w:hAnsi="Calibri" w:cs="Calibri"/>
          <w:b/>
          <w:color w:val="000000" w:themeColor="text1"/>
        </w:rPr>
        <w:t xml:space="preserve">Dostawę EKG (105 </w:t>
      </w:r>
      <w:proofErr w:type="spellStart"/>
      <w:r w:rsidRPr="00017731">
        <w:rPr>
          <w:rFonts w:ascii="Calibri" w:eastAsia="Times New Roman" w:hAnsi="Calibri" w:cs="Calibri"/>
          <w:b/>
          <w:color w:val="000000" w:themeColor="text1"/>
        </w:rPr>
        <w:t>szt</w:t>
      </w:r>
      <w:proofErr w:type="spellEnd"/>
      <w:r w:rsidRPr="00017731">
        <w:rPr>
          <w:rFonts w:ascii="Calibri" w:eastAsia="Times New Roman" w:hAnsi="Calibri" w:cs="Calibri"/>
          <w:b/>
          <w:color w:val="000000" w:themeColor="text1"/>
        </w:rPr>
        <w:t>)</w:t>
      </w:r>
      <w:r w:rsidRPr="00017731">
        <w:rPr>
          <w:rFonts w:ascii="Calibri" w:hAnsi="Calibri" w:cs="Calibri"/>
          <w:bCs/>
          <w:color w:val="000000"/>
        </w:rPr>
        <w:t xml:space="preserve"> </w:t>
      </w:r>
      <w:r w:rsidRPr="00017731">
        <w:rPr>
          <w:rFonts w:ascii="Calibri" w:hAnsi="Calibri" w:cs="Calibri"/>
          <w:bCs/>
          <w:color w:val="000000"/>
        </w:rPr>
        <w:t xml:space="preserve">dopuszczonych do obrotu zgodnie z ustawą z dnia 07.04.2022 r. o wyrobach medycznych (j.t. Dz.U 2024 r., poz. 1620 z </w:t>
      </w:r>
      <w:proofErr w:type="spellStart"/>
      <w:r w:rsidRPr="00017731">
        <w:rPr>
          <w:rFonts w:ascii="Calibri" w:hAnsi="Calibri" w:cs="Calibri"/>
          <w:bCs/>
          <w:color w:val="000000"/>
        </w:rPr>
        <w:t>późn</w:t>
      </w:r>
      <w:proofErr w:type="spellEnd"/>
      <w:r w:rsidRPr="00017731">
        <w:rPr>
          <w:rFonts w:ascii="Calibri" w:hAnsi="Calibri" w:cs="Calibri"/>
          <w:bCs/>
          <w:color w:val="000000"/>
        </w:rPr>
        <w:t xml:space="preserve">. zm.) </w:t>
      </w:r>
      <w:r w:rsidRPr="00017731">
        <w:rPr>
          <w:rFonts w:ascii="Calibri" w:hAnsi="Calibri" w:cs="Calibri"/>
          <w:bCs/>
          <w:i/>
          <w:iCs/>
          <w:color w:val="000000"/>
        </w:rPr>
        <w:t>/jeśli dotyczy/</w:t>
      </w:r>
      <w:r w:rsidRPr="00017731">
        <w:rPr>
          <w:rFonts w:ascii="Calibri" w:hAnsi="Calibri" w:cs="Calibri"/>
          <w:bCs/>
          <w:color w:val="000000"/>
        </w:rPr>
        <w:t>;</w:t>
      </w:r>
    </w:p>
    <w:p w14:paraId="367DE96D" w14:textId="599E33D7" w:rsidR="00017731" w:rsidRPr="00017731" w:rsidRDefault="00017731" w:rsidP="00017731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Calibri" w:eastAsia="Times New Roman" w:hAnsi="Calibri" w:cs="Calibri"/>
          <w:b/>
          <w:color w:val="000000" w:themeColor="text1"/>
        </w:rPr>
      </w:pPr>
      <w:r w:rsidRPr="00017731">
        <w:rPr>
          <w:rFonts w:ascii="Calibri" w:eastAsia="Times New Roman" w:hAnsi="Calibri" w:cs="Calibri"/>
          <w:b/>
          <w:color w:val="000000" w:themeColor="text1"/>
        </w:rPr>
        <w:t xml:space="preserve">Dostawę termometrów (105 </w:t>
      </w:r>
      <w:proofErr w:type="spellStart"/>
      <w:r w:rsidRPr="00017731">
        <w:rPr>
          <w:rFonts w:ascii="Calibri" w:eastAsia="Times New Roman" w:hAnsi="Calibri" w:cs="Calibri"/>
          <w:b/>
          <w:color w:val="000000" w:themeColor="text1"/>
        </w:rPr>
        <w:t>szt</w:t>
      </w:r>
      <w:proofErr w:type="spellEnd"/>
      <w:r w:rsidRPr="00017731">
        <w:rPr>
          <w:rFonts w:ascii="Calibri" w:eastAsia="Times New Roman" w:hAnsi="Calibri" w:cs="Calibri"/>
          <w:b/>
          <w:color w:val="000000" w:themeColor="text1"/>
        </w:rPr>
        <w:t>)</w:t>
      </w:r>
      <w:r w:rsidRPr="00017731">
        <w:rPr>
          <w:rFonts w:ascii="Calibri" w:hAnsi="Calibri" w:cs="Calibri"/>
          <w:bCs/>
          <w:color w:val="000000"/>
        </w:rPr>
        <w:t xml:space="preserve"> </w:t>
      </w:r>
      <w:r w:rsidRPr="00017731">
        <w:rPr>
          <w:rFonts w:ascii="Calibri" w:hAnsi="Calibri" w:cs="Calibri"/>
          <w:bCs/>
          <w:color w:val="000000"/>
        </w:rPr>
        <w:t xml:space="preserve">dopuszczonych do obrotu zgodnie z ustawą z dnia 07.04.2022 r. o wyrobach medycznych (j.t. Dz.U 2024 r., poz. 1620 z </w:t>
      </w:r>
      <w:proofErr w:type="spellStart"/>
      <w:r w:rsidRPr="00017731">
        <w:rPr>
          <w:rFonts w:ascii="Calibri" w:hAnsi="Calibri" w:cs="Calibri"/>
          <w:bCs/>
          <w:color w:val="000000"/>
        </w:rPr>
        <w:t>późn</w:t>
      </w:r>
      <w:proofErr w:type="spellEnd"/>
      <w:r w:rsidRPr="00017731">
        <w:rPr>
          <w:rFonts w:ascii="Calibri" w:hAnsi="Calibri" w:cs="Calibri"/>
          <w:bCs/>
          <w:color w:val="000000"/>
        </w:rPr>
        <w:t xml:space="preserve">. zm.) </w:t>
      </w:r>
      <w:r w:rsidRPr="00017731">
        <w:rPr>
          <w:rFonts w:ascii="Calibri" w:hAnsi="Calibri" w:cs="Calibri"/>
          <w:bCs/>
          <w:i/>
          <w:iCs/>
          <w:color w:val="000000"/>
        </w:rPr>
        <w:t>/jeśli dotyczy/</w:t>
      </w:r>
      <w:r w:rsidRPr="00017731">
        <w:rPr>
          <w:rFonts w:ascii="Calibri" w:hAnsi="Calibri" w:cs="Calibri"/>
          <w:bCs/>
          <w:color w:val="000000"/>
        </w:rPr>
        <w:t>;</w:t>
      </w:r>
    </w:p>
    <w:p w14:paraId="7A9F3E45" w14:textId="4F90699A" w:rsidR="00501873" w:rsidRPr="00017731" w:rsidRDefault="00094CD2" w:rsidP="00F11ABF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Cs/>
          <w:color w:val="000000"/>
          <w:sz w:val="22"/>
        </w:rPr>
      </w:pPr>
      <w:r w:rsidRPr="00017731">
        <w:rPr>
          <w:rFonts w:ascii="Calibri" w:hAnsi="Calibri" w:cs="Calibri"/>
          <w:bCs/>
          <w:color w:val="000000"/>
          <w:sz w:val="22"/>
        </w:rPr>
        <w:t>___________</w:t>
      </w:r>
      <w:r w:rsidR="00501873" w:rsidRPr="00017731">
        <w:rPr>
          <w:rFonts w:ascii="Calibri" w:hAnsi="Calibri" w:cs="Calibri"/>
          <w:bCs/>
          <w:color w:val="000000"/>
          <w:sz w:val="22"/>
        </w:rPr>
        <w:t xml:space="preserve"> miesięczną gwarancję na wszystkie elementy dostawy (za wyjątkiem akcesoriów i wyposażenia dodatkowego)</w:t>
      </w:r>
      <w:r w:rsidR="00326360" w:rsidRPr="00017731">
        <w:rPr>
          <w:rFonts w:ascii="Calibri" w:hAnsi="Calibri" w:cs="Calibri"/>
          <w:bCs/>
          <w:color w:val="000000"/>
          <w:sz w:val="22"/>
        </w:rPr>
        <w:t>,</w:t>
      </w:r>
      <w:r w:rsidR="00501873" w:rsidRPr="00017731">
        <w:rPr>
          <w:rFonts w:ascii="Calibri" w:hAnsi="Calibri" w:cs="Calibri"/>
          <w:bCs/>
          <w:color w:val="000000"/>
          <w:sz w:val="22"/>
        </w:rPr>
        <w:t xml:space="preserve"> licząc od momentu uruchomienia i protokolarnego odbioru całości zrealizowanego zamówienia;</w:t>
      </w:r>
    </w:p>
    <w:p w14:paraId="4A24CDE8" w14:textId="77777777" w:rsidR="00501873" w:rsidRPr="00017731" w:rsidRDefault="00501873" w:rsidP="00F11ABF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Cs/>
          <w:color w:val="000000"/>
          <w:sz w:val="22"/>
        </w:rPr>
      </w:pPr>
      <w:r w:rsidRPr="00017731">
        <w:rPr>
          <w:rFonts w:ascii="Calibri" w:hAnsi="Calibri" w:cs="Calibri"/>
          <w:bCs/>
          <w:color w:val="000000"/>
          <w:sz w:val="22"/>
        </w:rPr>
        <w:t>Szkolenie wskazanych pracowników Zamawiającego w zakresie eksploatacji i obsługi urządzenia – personel medyczny i techniczny;</w:t>
      </w:r>
    </w:p>
    <w:p w14:paraId="00FC2C67" w14:textId="77777777" w:rsidR="00501873" w:rsidRPr="00017731" w:rsidRDefault="00501873" w:rsidP="00F11ABF">
      <w:pPr>
        <w:numPr>
          <w:ilvl w:val="0"/>
          <w:numId w:val="25"/>
        </w:numPr>
        <w:suppressAutoHyphens/>
        <w:spacing w:after="0"/>
        <w:jc w:val="both"/>
        <w:rPr>
          <w:rFonts w:ascii="Calibri" w:hAnsi="Calibri" w:cs="Calibri"/>
        </w:rPr>
      </w:pPr>
      <w:r w:rsidRPr="00017731">
        <w:rPr>
          <w:rFonts w:ascii="Calibri" w:hAnsi="Calibri" w:cs="Calibri"/>
        </w:rPr>
        <w:t>Akcesoria i wyposażenie dodatkowe;</w:t>
      </w:r>
    </w:p>
    <w:p w14:paraId="65402D34" w14:textId="7300F3B5" w:rsidR="00501873" w:rsidRPr="00017731" w:rsidRDefault="00501873" w:rsidP="00F11ABF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Cs/>
          <w:i/>
          <w:iCs/>
          <w:color w:val="000000"/>
          <w:sz w:val="22"/>
        </w:rPr>
      </w:pPr>
      <w:r w:rsidRPr="00017731">
        <w:rPr>
          <w:rFonts w:ascii="Calibri" w:hAnsi="Calibri" w:cs="Calibri"/>
          <w:bCs/>
          <w:color w:val="000000"/>
          <w:sz w:val="22"/>
        </w:rPr>
        <w:t xml:space="preserve">Pozostałe elementy wskazane w </w:t>
      </w:r>
      <w:r w:rsidRPr="00017731">
        <w:rPr>
          <w:rFonts w:ascii="Calibri" w:hAnsi="Calibri" w:cs="Calibri"/>
          <w:bCs/>
          <w:i/>
          <w:iCs/>
          <w:color w:val="000000"/>
          <w:sz w:val="22"/>
        </w:rPr>
        <w:t xml:space="preserve">Formularzu ofertowym, Zestawieniu </w:t>
      </w:r>
      <w:r w:rsidRPr="00017731">
        <w:rPr>
          <w:rFonts w:ascii="Calibri" w:eastAsia="Times New Roman" w:hAnsi="Calibri" w:cs="Calibri"/>
          <w:bCs/>
          <w:i/>
          <w:iCs/>
          <w:color w:val="000000"/>
          <w:sz w:val="22"/>
        </w:rPr>
        <w:t xml:space="preserve">parametrów techniczno-użytkowych przedmiotu zamówienia </w:t>
      </w:r>
      <w:r w:rsidRPr="00017731">
        <w:rPr>
          <w:rFonts w:ascii="Calibri" w:eastAsia="Times New Roman" w:hAnsi="Calibri" w:cs="Calibri"/>
          <w:bCs/>
          <w:color w:val="000000"/>
          <w:sz w:val="22"/>
        </w:rPr>
        <w:t xml:space="preserve">oraz </w:t>
      </w:r>
      <w:r w:rsidRPr="00017731">
        <w:rPr>
          <w:rFonts w:ascii="Calibri" w:eastAsia="Times New Roman" w:hAnsi="Calibri" w:cs="Calibri"/>
          <w:bCs/>
          <w:i/>
          <w:iCs/>
          <w:color w:val="000000"/>
          <w:sz w:val="22"/>
        </w:rPr>
        <w:t>Zapytaniu ofertowym</w:t>
      </w:r>
      <w:r w:rsidR="00326360" w:rsidRPr="00017731">
        <w:rPr>
          <w:rFonts w:ascii="Calibri" w:eastAsia="Times New Roman" w:hAnsi="Calibri" w:cs="Calibri"/>
          <w:bCs/>
          <w:i/>
          <w:iCs/>
          <w:color w:val="000000"/>
          <w:sz w:val="22"/>
        </w:rPr>
        <w:t xml:space="preserve">, </w:t>
      </w:r>
      <w:r w:rsidR="00326360" w:rsidRPr="00017731">
        <w:rPr>
          <w:rFonts w:ascii="Calibri" w:eastAsia="Times New Roman" w:hAnsi="Calibri" w:cs="Calibri"/>
          <w:bCs/>
          <w:color w:val="000000"/>
          <w:sz w:val="22"/>
        </w:rPr>
        <w:t>które stanowią załączniki do niniejszej Umowy</w:t>
      </w:r>
      <w:r w:rsidRPr="00017731">
        <w:rPr>
          <w:rFonts w:ascii="Calibri" w:eastAsia="Times New Roman" w:hAnsi="Calibri" w:cs="Calibri"/>
          <w:bCs/>
          <w:i/>
          <w:iCs/>
          <w:color w:val="000000"/>
          <w:sz w:val="22"/>
        </w:rPr>
        <w:t>.</w:t>
      </w:r>
    </w:p>
    <w:p w14:paraId="6A131029" w14:textId="77777777" w:rsidR="00973490" w:rsidRPr="002C19BF" w:rsidRDefault="00973490" w:rsidP="002C19BF">
      <w:pPr>
        <w:spacing w:before="240" w:after="240"/>
        <w:jc w:val="center"/>
        <w:rPr>
          <w:rFonts w:ascii="Calibri" w:hAnsi="Calibri" w:cs="Calibri"/>
          <w:b/>
        </w:rPr>
      </w:pPr>
      <w:r w:rsidRPr="002C19BF">
        <w:rPr>
          <w:rFonts w:ascii="Calibri" w:hAnsi="Calibri" w:cs="Calibri"/>
          <w:b/>
        </w:rPr>
        <w:t>§ 2</w:t>
      </w:r>
      <w:r w:rsidR="005C29CD" w:rsidRPr="002C19BF">
        <w:rPr>
          <w:rFonts w:ascii="Calibri" w:hAnsi="Calibri" w:cs="Calibri"/>
          <w:b/>
        </w:rPr>
        <w:t>.</w:t>
      </w:r>
    </w:p>
    <w:p w14:paraId="785FEC41" w14:textId="639C9F7D" w:rsidR="000E441B" w:rsidRPr="008A6B99" w:rsidRDefault="000E441B" w:rsidP="00F11ABF">
      <w:pPr>
        <w:numPr>
          <w:ilvl w:val="0"/>
          <w:numId w:val="26"/>
        </w:numPr>
        <w:overflowPunct w:val="0"/>
        <w:autoSpaceDE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zobowiązuje się wykonać </w:t>
      </w:r>
      <w:r w:rsidR="00326360">
        <w:rPr>
          <w:rFonts w:ascii="Calibri" w:hAnsi="Calibri" w:cs="Calibri"/>
        </w:rPr>
        <w:t>U</w:t>
      </w:r>
      <w:r w:rsidR="00326360" w:rsidRPr="008A6B99">
        <w:rPr>
          <w:rFonts w:ascii="Calibri" w:hAnsi="Calibri" w:cs="Calibri"/>
        </w:rPr>
        <w:t xml:space="preserve">mowę </w:t>
      </w:r>
      <w:r w:rsidRPr="008A6B99">
        <w:rPr>
          <w:rFonts w:ascii="Calibri" w:hAnsi="Calibri" w:cs="Calibri"/>
        </w:rPr>
        <w:t>zgodnie z:</w:t>
      </w:r>
    </w:p>
    <w:p w14:paraId="12F76104" w14:textId="061FF0B8" w:rsidR="000E441B" w:rsidRPr="008A6B99" w:rsidRDefault="000E441B" w:rsidP="00F11ABF">
      <w:pPr>
        <w:numPr>
          <w:ilvl w:val="0"/>
          <w:numId w:val="27"/>
        </w:numPr>
        <w:overflowPunct w:val="0"/>
        <w:autoSpaceDE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warunkami określonymi w niniejszej </w:t>
      </w:r>
      <w:r w:rsidR="00326360">
        <w:rPr>
          <w:rFonts w:ascii="Calibri" w:hAnsi="Calibri" w:cs="Calibri"/>
        </w:rPr>
        <w:t>U</w:t>
      </w:r>
      <w:r w:rsidR="00326360" w:rsidRPr="008A6B99">
        <w:rPr>
          <w:rFonts w:ascii="Calibri" w:hAnsi="Calibri" w:cs="Calibri"/>
        </w:rPr>
        <w:t xml:space="preserve">mowie </w:t>
      </w:r>
      <w:r w:rsidRPr="008A6B99">
        <w:rPr>
          <w:rFonts w:ascii="Calibri" w:hAnsi="Calibri" w:cs="Calibri"/>
        </w:rPr>
        <w:t xml:space="preserve">oraz </w:t>
      </w:r>
      <w:r w:rsidRPr="008A6B99">
        <w:rPr>
          <w:rFonts w:ascii="Calibri" w:hAnsi="Calibri" w:cs="Calibri"/>
          <w:bCs/>
          <w:i/>
          <w:iCs/>
          <w:color w:val="000000"/>
        </w:rPr>
        <w:t xml:space="preserve">Formularzu ofertowym, Zestawieniu </w:t>
      </w:r>
      <w:r w:rsidRPr="008A6B99">
        <w:rPr>
          <w:rFonts w:ascii="Calibri" w:eastAsia="Times New Roman" w:hAnsi="Calibri" w:cs="Calibri"/>
          <w:bCs/>
          <w:i/>
          <w:iCs/>
          <w:color w:val="000000"/>
        </w:rPr>
        <w:t xml:space="preserve">parametrów techniczno-użytkowych przedmiotu zamówienia </w:t>
      </w:r>
      <w:r w:rsidRPr="008A6B99">
        <w:rPr>
          <w:rFonts w:ascii="Calibri" w:eastAsia="Times New Roman" w:hAnsi="Calibri" w:cs="Calibri"/>
          <w:bCs/>
          <w:color w:val="000000"/>
        </w:rPr>
        <w:t xml:space="preserve">oraz </w:t>
      </w:r>
      <w:r w:rsidRPr="008A6B99">
        <w:rPr>
          <w:rFonts w:ascii="Calibri" w:eastAsia="Times New Roman" w:hAnsi="Calibri" w:cs="Calibri"/>
          <w:bCs/>
          <w:i/>
          <w:iCs/>
          <w:color w:val="000000"/>
        </w:rPr>
        <w:t xml:space="preserve">Zapytaniu ofertowym </w:t>
      </w:r>
      <w:r w:rsidR="00326360" w:rsidRPr="008A6B99">
        <w:rPr>
          <w:rFonts w:ascii="Calibri" w:eastAsia="Times New Roman" w:hAnsi="Calibri" w:cs="Calibri"/>
          <w:bCs/>
          <w:color w:val="000000"/>
        </w:rPr>
        <w:t>stanowiący</w:t>
      </w:r>
      <w:r w:rsidR="00326360">
        <w:rPr>
          <w:rFonts w:ascii="Calibri" w:eastAsia="Times New Roman" w:hAnsi="Calibri" w:cs="Calibri"/>
          <w:bCs/>
          <w:color w:val="000000"/>
        </w:rPr>
        <w:t>mi</w:t>
      </w:r>
      <w:r w:rsidR="00326360" w:rsidRPr="008A6B99">
        <w:rPr>
          <w:rFonts w:ascii="Calibri" w:eastAsia="Times New Roman" w:hAnsi="Calibri" w:cs="Calibri"/>
          <w:bCs/>
          <w:color w:val="000000"/>
        </w:rPr>
        <w:t xml:space="preserve"> </w:t>
      </w:r>
      <w:r w:rsidRPr="008A6B99">
        <w:rPr>
          <w:rFonts w:ascii="Calibri" w:eastAsia="Times New Roman" w:hAnsi="Calibri" w:cs="Calibri"/>
          <w:bCs/>
          <w:color w:val="000000"/>
        </w:rPr>
        <w:t>załącznik</w:t>
      </w:r>
      <w:r w:rsidR="00326360">
        <w:rPr>
          <w:rFonts w:ascii="Calibri" w:eastAsia="Times New Roman" w:hAnsi="Calibri" w:cs="Calibri"/>
          <w:bCs/>
          <w:color w:val="000000"/>
        </w:rPr>
        <w:t>i</w:t>
      </w:r>
      <w:r w:rsidRPr="008A6B99">
        <w:rPr>
          <w:rFonts w:ascii="Calibri" w:eastAsia="Times New Roman" w:hAnsi="Calibri" w:cs="Calibri"/>
          <w:bCs/>
          <w:color w:val="000000"/>
        </w:rPr>
        <w:t xml:space="preserve"> do niniejszej Umowy</w:t>
      </w:r>
      <w:r w:rsidRPr="008A6B99">
        <w:rPr>
          <w:rFonts w:ascii="Calibri" w:hAnsi="Calibri" w:cs="Calibri"/>
        </w:rPr>
        <w:t>;</w:t>
      </w:r>
    </w:p>
    <w:p w14:paraId="3751A368" w14:textId="77777777" w:rsidR="000E441B" w:rsidRPr="008A6B99" w:rsidRDefault="000E441B" w:rsidP="00F11ABF">
      <w:pPr>
        <w:numPr>
          <w:ilvl w:val="0"/>
          <w:numId w:val="27"/>
        </w:numPr>
        <w:overflowPunct w:val="0"/>
        <w:autoSpaceDE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wymogami wynikającymi z przepisów prawa.</w:t>
      </w:r>
    </w:p>
    <w:p w14:paraId="51F69529" w14:textId="77777777" w:rsidR="000E441B" w:rsidRPr="008A6B99" w:rsidRDefault="000E441B" w:rsidP="00F11ABF">
      <w:pPr>
        <w:numPr>
          <w:ilvl w:val="0"/>
          <w:numId w:val="26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zobowiązuje się do: </w:t>
      </w:r>
    </w:p>
    <w:p w14:paraId="7BC53190" w14:textId="77777777" w:rsidR="000E441B" w:rsidRPr="008A6B99" w:rsidRDefault="000E441B" w:rsidP="00F11ABF">
      <w:pPr>
        <w:numPr>
          <w:ilvl w:val="0"/>
          <w:numId w:val="28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dostarczenia, zainstalowania i uruchomienia przedmiotu dostawy we wskazanym przez Zamawiającego miejscu;</w:t>
      </w:r>
    </w:p>
    <w:p w14:paraId="570B6230" w14:textId="77777777" w:rsidR="000E441B" w:rsidRPr="008A6B99" w:rsidRDefault="000E441B" w:rsidP="00F11ABF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dostarczenia Zamawiającemu wraz z przedmiotem dostawy:</w:t>
      </w:r>
    </w:p>
    <w:p w14:paraId="6AC2B575" w14:textId="76CF008A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etykietę</w:t>
      </w:r>
      <w:r w:rsidR="00326360">
        <w:rPr>
          <w:rFonts w:ascii="Calibri" w:hAnsi="Calibri" w:cs="Calibri"/>
        </w:rPr>
        <w:t xml:space="preserve"> w języku polskim</w:t>
      </w:r>
      <w:r w:rsidRPr="008A6B99">
        <w:rPr>
          <w:rFonts w:ascii="Calibri" w:hAnsi="Calibri" w:cs="Calibri"/>
        </w:rPr>
        <w:t>,</w:t>
      </w:r>
    </w:p>
    <w:p w14:paraId="4AB84A88" w14:textId="77777777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instrukcję używania w języku polskim,</w:t>
      </w:r>
    </w:p>
    <w:p w14:paraId="1B101501" w14:textId="77777777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kartę gwarancyjną,</w:t>
      </w:r>
    </w:p>
    <w:p w14:paraId="530299C9" w14:textId="77777777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materiały dotyczące instalacji urządzenia,</w:t>
      </w:r>
    </w:p>
    <w:p w14:paraId="25D2865E" w14:textId="77777777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wypełniony paszport techniczny,</w:t>
      </w:r>
    </w:p>
    <w:p w14:paraId="18798F87" w14:textId="77777777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lastRenderedPageBreak/>
        <w:t>w przypadku gdy jest to wymagane przepisami prawa, niepowtarzalne kody identyfikacyjne urządzenia (kody UDI) w formie elektronicznej,</w:t>
      </w:r>
    </w:p>
    <w:p w14:paraId="0A83FD8C" w14:textId="77777777" w:rsidR="00635025" w:rsidRPr="008A6B99" w:rsidRDefault="00635025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certyfikat CE,</w:t>
      </w:r>
    </w:p>
    <w:p w14:paraId="04A28CA0" w14:textId="77777777" w:rsidR="00635025" w:rsidRPr="008A6B99" w:rsidRDefault="00635025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deklarację zgodności.</w:t>
      </w:r>
    </w:p>
    <w:p w14:paraId="6AF98268" w14:textId="3C5A5AD8" w:rsidR="000E441B" w:rsidRPr="008A6B99" w:rsidRDefault="000E441B" w:rsidP="00F11ABF">
      <w:pPr>
        <w:numPr>
          <w:ilvl w:val="0"/>
          <w:numId w:val="28"/>
        </w:numPr>
        <w:overflowPunct w:val="0"/>
        <w:autoSpaceDE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  <w:color w:val="000000"/>
        </w:rPr>
        <w:t xml:space="preserve">dokumenty oraz informacje przeznaczone dla pacjenta </w:t>
      </w:r>
      <w:r w:rsidR="00326360">
        <w:rPr>
          <w:rFonts w:ascii="Calibri" w:hAnsi="Calibri" w:cs="Calibri"/>
          <w:color w:val="000000"/>
        </w:rPr>
        <w:t xml:space="preserve">w języku polskim </w:t>
      </w:r>
      <w:r w:rsidRPr="008A6B99">
        <w:rPr>
          <w:rFonts w:ascii="Calibri" w:hAnsi="Calibri" w:cs="Calibri"/>
          <w:color w:val="000000"/>
        </w:rPr>
        <w:t>(jeżeli dotyczy)</w:t>
      </w:r>
      <w:r w:rsidR="00326360">
        <w:rPr>
          <w:rFonts w:ascii="Calibri" w:hAnsi="Calibri" w:cs="Calibri"/>
          <w:color w:val="000000"/>
        </w:rPr>
        <w:t xml:space="preserve"> oraz </w:t>
      </w:r>
      <w:r w:rsidRPr="008A6B99">
        <w:rPr>
          <w:rFonts w:ascii="Calibri" w:hAnsi="Calibri" w:cs="Calibri"/>
        </w:rPr>
        <w:t>aktualn</w:t>
      </w:r>
      <w:r w:rsidR="00326360">
        <w:rPr>
          <w:rFonts w:ascii="Calibri" w:hAnsi="Calibri" w:cs="Calibri"/>
        </w:rPr>
        <w:t>e</w:t>
      </w:r>
      <w:r w:rsidRPr="008A6B99">
        <w:rPr>
          <w:rFonts w:ascii="Calibri" w:hAnsi="Calibri" w:cs="Calibri"/>
        </w:rPr>
        <w:t xml:space="preserve"> </w:t>
      </w:r>
      <w:r w:rsidR="00326360" w:rsidRPr="008A6B99">
        <w:rPr>
          <w:rFonts w:ascii="Calibri" w:hAnsi="Calibri" w:cs="Calibri"/>
        </w:rPr>
        <w:t>dokument</w:t>
      </w:r>
      <w:r w:rsidR="00326360">
        <w:rPr>
          <w:rFonts w:ascii="Calibri" w:hAnsi="Calibri" w:cs="Calibri"/>
        </w:rPr>
        <w:t>y</w:t>
      </w:r>
      <w:r w:rsidR="00326360" w:rsidRPr="008A6B99">
        <w:rPr>
          <w:rFonts w:ascii="Calibri" w:hAnsi="Calibri" w:cs="Calibri"/>
        </w:rPr>
        <w:t xml:space="preserve"> potwierdzając</w:t>
      </w:r>
      <w:r w:rsidR="00326360">
        <w:rPr>
          <w:rFonts w:ascii="Calibri" w:hAnsi="Calibri" w:cs="Calibri"/>
        </w:rPr>
        <w:t>e</w:t>
      </w:r>
      <w:r w:rsidRPr="008A6B99">
        <w:rPr>
          <w:rFonts w:ascii="Calibri" w:hAnsi="Calibri" w:cs="Calibri"/>
        </w:rPr>
        <w:t>, że wyroby medyczne są wprowadzone do obrotu zgodnie z</w:t>
      </w:r>
      <w:r w:rsidR="00326360">
        <w:rPr>
          <w:rFonts w:ascii="Calibri" w:hAnsi="Calibri" w:cs="Calibri"/>
        </w:rPr>
        <w:t> </w:t>
      </w:r>
      <w:r w:rsidRPr="008A6B99">
        <w:rPr>
          <w:rFonts w:ascii="Calibri" w:hAnsi="Calibri" w:cs="Calibri"/>
        </w:rPr>
        <w:t>ustawą o wyrobach medycznych;</w:t>
      </w:r>
    </w:p>
    <w:p w14:paraId="010CB709" w14:textId="657E5562" w:rsidR="000E441B" w:rsidRPr="008A6B99" w:rsidRDefault="000E441B" w:rsidP="00F11ABF">
      <w:pPr>
        <w:numPr>
          <w:ilvl w:val="0"/>
          <w:numId w:val="30"/>
        </w:numPr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 xml:space="preserve">W ramach wynagrodzenia określonego w § 3 ust. 3, Wykonawca zobowiązany jest </w:t>
      </w:r>
      <w:r w:rsidR="00326360">
        <w:rPr>
          <w:rFonts w:ascii="Calibri" w:hAnsi="Calibri" w:cs="Calibri"/>
          <w:kern w:val="2"/>
          <w:lang w:eastAsia="zh-CN"/>
        </w:rPr>
        <w:t xml:space="preserve">w terminie do </w:t>
      </w:r>
      <w:r w:rsidR="002C19BF">
        <w:rPr>
          <w:rFonts w:ascii="Calibri" w:hAnsi="Calibri" w:cs="Calibri"/>
          <w:kern w:val="2"/>
          <w:lang w:eastAsia="zh-CN"/>
        </w:rPr>
        <w:t>3 dni od</w:t>
      </w:r>
      <w:r w:rsidR="00326360">
        <w:rPr>
          <w:rFonts w:ascii="Calibri" w:hAnsi="Calibri" w:cs="Calibri"/>
          <w:kern w:val="2"/>
          <w:lang w:eastAsia="zh-CN"/>
        </w:rPr>
        <w:t> </w:t>
      </w:r>
      <w:r w:rsidR="002C19BF">
        <w:rPr>
          <w:rFonts w:ascii="Calibri" w:hAnsi="Calibri" w:cs="Calibri"/>
          <w:kern w:val="2"/>
          <w:lang w:eastAsia="zh-CN"/>
        </w:rPr>
        <w:t xml:space="preserve">terminu </w:t>
      </w:r>
      <w:r w:rsidRPr="008A6B99">
        <w:rPr>
          <w:rFonts w:ascii="Calibri" w:hAnsi="Calibri" w:cs="Calibri"/>
          <w:kern w:val="2"/>
          <w:lang w:eastAsia="zh-CN"/>
        </w:rPr>
        <w:t>dostawy do przeprowadzenia szkolenia w języku polskim:</w:t>
      </w:r>
    </w:p>
    <w:p w14:paraId="5FD6936F" w14:textId="33100543" w:rsidR="000E441B" w:rsidRPr="008A6B99" w:rsidRDefault="000E441B" w:rsidP="00F11ABF">
      <w:pPr>
        <w:numPr>
          <w:ilvl w:val="0"/>
          <w:numId w:val="29"/>
        </w:numPr>
        <w:tabs>
          <w:tab w:val="clear" w:pos="0"/>
          <w:tab w:val="num" w:pos="568"/>
        </w:tabs>
        <w:suppressAutoHyphens/>
        <w:spacing w:after="0"/>
        <w:ind w:left="928"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>wskazanych przez Zamawiającego pracowników personelu Zamawiającego w zakresie eksploatacji i obsługi urządzenia</w:t>
      </w:r>
      <w:r w:rsidR="00326360">
        <w:rPr>
          <w:rFonts w:ascii="Calibri" w:hAnsi="Calibri" w:cs="Calibri"/>
          <w:kern w:val="2"/>
          <w:lang w:eastAsia="zh-CN"/>
        </w:rPr>
        <w:t>/urządzeń, będących przedmiotem Umowy</w:t>
      </w:r>
      <w:r w:rsidRPr="008A6B99">
        <w:rPr>
          <w:rFonts w:ascii="Calibri" w:hAnsi="Calibri" w:cs="Calibri"/>
          <w:kern w:val="2"/>
          <w:lang w:eastAsia="zh-CN"/>
        </w:rPr>
        <w:t>,</w:t>
      </w:r>
    </w:p>
    <w:p w14:paraId="45E2E7E3" w14:textId="77777777" w:rsidR="000E441B" w:rsidRPr="008A6B99" w:rsidRDefault="000E441B" w:rsidP="00F11ABF">
      <w:pPr>
        <w:numPr>
          <w:ilvl w:val="0"/>
          <w:numId w:val="29"/>
        </w:numPr>
        <w:tabs>
          <w:tab w:val="clear" w:pos="0"/>
          <w:tab w:val="num" w:pos="568"/>
        </w:tabs>
        <w:suppressAutoHyphens/>
        <w:spacing w:after="0"/>
        <w:ind w:left="928"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>pracowników Działu Aparatury Medycznej w zakresie oceny stanu technicznego, przeprowadzenia testów funkcjonalnych i bezpieczeństwa, przeglądów, kalibracji urządzenia i jego konserwacji realizowanych po upływie okresu gwarancji.</w:t>
      </w:r>
    </w:p>
    <w:p w14:paraId="2CE6B73F" w14:textId="77777777" w:rsidR="000E441B" w:rsidRPr="008A6B99" w:rsidRDefault="000E441B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>Do dostarczonego przedmiotu Wykonawca dołączy specyfikację dostawy/wykaz.</w:t>
      </w:r>
    </w:p>
    <w:p w14:paraId="2A10C62D" w14:textId="77777777" w:rsidR="000E441B" w:rsidRPr="008A6B99" w:rsidRDefault="000E441B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>Dostawa nastąpi bezpośrednio do Zamawiającego od poniedziałku do piątku w godzinach od 08:00 – 14:00 do wskazanego przez Zamawiającego pomieszczenia.</w:t>
      </w:r>
    </w:p>
    <w:p w14:paraId="608F8177" w14:textId="77777777" w:rsidR="000E441B" w:rsidRPr="008A6B99" w:rsidRDefault="000E441B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 xml:space="preserve">Wykonawca ma obowiązek zawiadomić Zamawiającego z </w:t>
      </w:r>
      <w:r w:rsidR="00635025" w:rsidRPr="008A6B99">
        <w:rPr>
          <w:rFonts w:ascii="Calibri" w:hAnsi="Calibri" w:cs="Calibri"/>
          <w:kern w:val="2"/>
          <w:lang w:eastAsia="zh-CN"/>
        </w:rPr>
        <w:t>3 dniowym</w:t>
      </w:r>
      <w:r w:rsidRPr="008A6B99">
        <w:rPr>
          <w:rFonts w:ascii="Calibri" w:hAnsi="Calibri" w:cs="Calibri"/>
          <w:kern w:val="2"/>
          <w:lang w:eastAsia="zh-CN"/>
        </w:rPr>
        <w:t xml:space="preserve"> wyprzedzeniem o dostawie na </w:t>
      </w:r>
      <w:r w:rsidR="00635025" w:rsidRPr="008A6B99">
        <w:rPr>
          <w:rFonts w:ascii="Calibri" w:hAnsi="Calibri" w:cs="Calibri"/>
          <w:kern w:val="2"/>
          <w:lang w:eastAsia="zh-CN"/>
        </w:rPr>
        <w:t xml:space="preserve">adres e-mail: </w:t>
      </w:r>
      <w:hyperlink r:id="rId11" w:history="1">
        <w:r w:rsidR="00635025" w:rsidRPr="008A6B99">
          <w:rPr>
            <w:rStyle w:val="Hipercze"/>
            <w:rFonts w:ascii="Calibri" w:hAnsi="Calibri" w:cs="Calibri"/>
          </w:rPr>
          <w:t>sekretariat@tommed.pl</w:t>
        </w:r>
      </w:hyperlink>
      <w:r w:rsidR="00635025" w:rsidRPr="008A6B99">
        <w:rPr>
          <w:rFonts w:ascii="Calibri" w:hAnsi="Calibri" w:cs="Calibri"/>
        </w:rPr>
        <w:t xml:space="preserve">. </w:t>
      </w:r>
    </w:p>
    <w:p w14:paraId="7C669941" w14:textId="77777777" w:rsidR="000E441B" w:rsidRPr="008A6B99" w:rsidRDefault="000E441B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b/>
          <w:bCs/>
          <w:i/>
          <w:iCs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 xml:space="preserve">Należyte wykonanie dostawy potwierdzone </w:t>
      </w:r>
      <w:r w:rsidR="00635025" w:rsidRPr="008A6B99">
        <w:rPr>
          <w:rFonts w:ascii="Calibri" w:hAnsi="Calibri" w:cs="Calibri"/>
          <w:kern w:val="2"/>
          <w:lang w:eastAsia="zh-CN"/>
        </w:rPr>
        <w:t>zostanie</w:t>
      </w:r>
      <w:r w:rsidRPr="008A6B99">
        <w:rPr>
          <w:rFonts w:ascii="Calibri" w:hAnsi="Calibri" w:cs="Calibri"/>
          <w:kern w:val="2"/>
          <w:lang w:eastAsia="zh-CN"/>
        </w:rPr>
        <w:t xml:space="preserve"> w </w:t>
      </w:r>
      <w:r w:rsidR="00F764A1" w:rsidRPr="008A6B99">
        <w:rPr>
          <w:rFonts w:ascii="Calibri" w:hAnsi="Calibri" w:cs="Calibri"/>
          <w:color w:val="000000"/>
          <w:u w:color="000000"/>
          <w:bdr w:val="nil"/>
          <w:lang w:eastAsia="pl-PL"/>
        </w:rPr>
        <w:t>Pr</w:t>
      </w:r>
      <w:r w:rsidR="00F764A1" w:rsidRPr="008A6B99">
        <w:rPr>
          <w:rFonts w:ascii="Calibri" w:hAnsi="Calibri" w:cs="Calibri"/>
          <w:u w:color="000000"/>
          <w:bdr w:val="nil"/>
          <w:lang w:eastAsia="pl-PL"/>
        </w:rPr>
        <w:t>otokół odbioru przedmiotu zamówienia</w:t>
      </w:r>
      <w:r w:rsidR="00F764A1" w:rsidRPr="008A6B99">
        <w:rPr>
          <w:rFonts w:ascii="Calibri" w:hAnsi="Calibri" w:cs="Calibri"/>
          <w:kern w:val="2"/>
          <w:lang w:eastAsia="zh-CN"/>
        </w:rPr>
        <w:t xml:space="preserve"> </w:t>
      </w:r>
      <w:r w:rsidRPr="008A6B99">
        <w:rPr>
          <w:rFonts w:ascii="Calibri" w:hAnsi="Calibri" w:cs="Calibri"/>
          <w:kern w:val="2"/>
          <w:lang w:eastAsia="zh-CN"/>
        </w:rPr>
        <w:t xml:space="preserve">stanowiącym </w:t>
      </w:r>
      <w:r w:rsidRPr="008A6B99">
        <w:rPr>
          <w:rFonts w:ascii="Calibri" w:hAnsi="Calibri" w:cs="Calibri"/>
          <w:b/>
          <w:bCs/>
          <w:i/>
          <w:iCs/>
          <w:kern w:val="2"/>
          <w:lang w:eastAsia="zh-CN"/>
        </w:rPr>
        <w:t>Załącznik nr 4 do niniejszej Umowy.</w:t>
      </w:r>
    </w:p>
    <w:p w14:paraId="07124974" w14:textId="77777777" w:rsidR="000E441B" w:rsidRDefault="000E441B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 xml:space="preserve">Należyte wykonanie przeprowadzenie szkolenia potwierdzone będzie w </w:t>
      </w:r>
      <w:r w:rsidR="00F764A1" w:rsidRPr="008A6B99">
        <w:rPr>
          <w:rFonts w:ascii="Calibri" w:hAnsi="Calibri" w:cs="Calibri"/>
          <w:color w:val="000000"/>
          <w:u w:color="000000"/>
          <w:bdr w:val="nil"/>
          <w:lang w:eastAsia="pl-PL"/>
        </w:rPr>
        <w:t>Pr</w:t>
      </w:r>
      <w:r w:rsidR="00F764A1" w:rsidRPr="008A6B99">
        <w:rPr>
          <w:rFonts w:ascii="Calibri" w:hAnsi="Calibri" w:cs="Calibri"/>
          <w:u w:color="000000"/>
          <w:bdr w:val="nil"/>
          <w:lang w:eastAsia="pl-PL"/>
        </w:rPr>
        <w:t>otokół odbioru przedmiotu zamówienia</w:t>
      </w:r>
      <w:r w:rsidR="00635025" w:rsidRPr="008A6B99">
        <w:rPr>
          <w:rFonts w:ascii="Calibri" w:hAnsi="Calibri" w:cs="Calibri"/>
          <w:kern w:val="2"/>
          <w:lang w:eastAsia="zh-CN"/>
        </w:rPr>
        <w:t>.</w:t>
      </w:r>
    </w:p>
    <w:p w14:paraId="63989DE9" w14:textId="77777777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Wykonawca zobowiązuje się dostarczyć, zainstalować, skonfigurować i uruchomić oprogramowanie niezbędne do prawidłowego działania aparatów ultrasonograficznych, zgodnie z ofertą oraz wymaganiami określonymi w dokumentacji postępowania.</w:t>
      </w:r>
    </w:p>
    <w:p w14:paraId="70EEEB61" w14:textId="77777777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Oprogramowanie musi spełniać następujące warunki:</w:t>
      </w:r>
    </w:p>
    <w:p w14:paraId="18C8CC1F" w14:textId="455F9F24" w:rsidR="00476E87" w:rsidRPr="00476E87" w:rsidRDefault="00476E87" w:rsidP="00F11ABF">
      <w:pPr>
        <w:numPr>
          <w:ilvl w:val="1"/>
          <w:numId w:val="45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być zgodne z obowiązującymi przepisami prawa, w szczególności z </w:t>
      </w:r>
      <w:r w:rsidR="00C64F77" w:rsidRPr="002C19BF">
        <w:rPr>
          <w:rFonts w:ascii="Calibri" w:hAnsi="Calibri" w:cs="Calibri"/>
          <w:kern w:val="2"/>
          <w:lang w:eastAsia="zh-CN"/>
        </w:rPr>
        <w:t>Rozporządzeni</w:t>
      </w:r>
      <w:r w:rsidR="00C64F77">
        <w:rPr>
          <w:rFonts w:ascii="Calibri" w:hAnsi="Calibri" w:cs="Calibri"/>
          <w:kern w:val="2"/>
          <w:lang w:eastAsia="zh-CN"/>
        </w:rPr>
        <w:t>a</w:t>
      </w:r>
      <w:r w:rsidR="00C64F77" w:rsidRPr="002C19BF">
        <w:rPr>
          <w:rFonts w:ascii="Calibri" w:hAnsi="Calibri" w:cs="Calibri"/>
          <w:kern w:val="2"/>
          <w:lang w:eastAsia="zh-CN"/>
        </w:rPr>
        <w:t xml:space="preserve"> </w:t>
      </w:r>
      <w:r w:rsidRPr="002C19BF">
        <w:rPr>
          <w:rFonts w:ascii="Calibri" w:hAnsi="Calibri" w:cs="Calibri"/>
          <w:kern w:val="2"/>
          <w:lang w:eastAsia="zh-CN"/>
        </w:rPr>
        <w:t>(UE) 2017/745 (MDR)</w:t>
      </w:r>
      <w:r w:rsidRPr="00476E87">
        <w:rPr>
          <w:rFonts w:ascii="Calibri" w:hAnsi="Calibri" w:cs="Calibri"/>
          <w:kern w:val="2"/>
          <w:lang w:eastAsia="zh-CN"/>
        </w:rPr>
        <w:t xml:space="preserve"> oraz </w:t>
      </w:r>
      <w:r w:rsidR="00C64F77" w:rsidRPr="00476E87">
        <w:rPr>
          <w:rFonts w:ascii="Calibri" w:hAnsi="Calibri" w:cs="Calibri"/>
          <w:kern w:val="2"/>
          <w:lang w:eastAsia="zh-CN"/>
        </w:rPr>
        <w:t>ustaw</w:t>
      </w:r>
      <w:r w:rsidR="00C64F77">
        <w:rPr>
          <w:rFonts w:ascii="Calibri" w:hAnsi="Calibri" w:cs="Calibri"/>
          <w:kern w:val="2"/>
          <w:lang w:eastAsia="zh-CN"/>
        </w:rPr>
        <w:t>y</w:t>
      </w:r>
      <w:r w:rsidR="00C64F77" w:rsidRPr="00476E87">
        <w:rPr>
          <w:rFonts w:ascii="Calibri" w:hAnsi="Calibri" w:cs="Calibri"/>
          <w:kern w:val="2"/>
          <w:lang w:eastAsia="zh-CN"/>
        </w:rPr>
        <w:t xml:space="preserve"> </w:t>
      </w:r>
      <w:r w:rsidRPr="00476E87">
        <w:rPr>
          <w:rFonts w:ascii="Calibri" w:hAnsi="Calibri" w:cs="Calibri"/>
          <w:kern w:val="2"/>
          <w:lang w:eastAsia="zh-CN"/>
        </w:rPr>
        <w:t>z dnia 7 kwietnia 2022 r. o wyrobach medycznych,</w:t>
      </w:r>
    </w:p>
    <w:p w14:paraId="6A4B79AE" w14:textId="77777777" w:rsidR="00476E87" w:rsidRPr="00476E87" w:rsidRDefault="00476E87" w:rsidP="00F11ABF">
      <w:pPr>
        <w:numPr>
          <w:ilvl w:val="1"/>
          <w:numId w:val="45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być objęte certyfikatem zgodności CE i posiadać deklarację zgodności producenta,</w:t>
      </w:r>
    </w:p>
    <w:p w14:paraId="7B417A0B" w14:textId="309BDBCB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Niespełnienie przez Wy</w:t>
      </w:r>
      <w:r w:rsidRPr="002C19BF">
        <w:rPr>
          <w:rFonts w:ascii="Calibri" w:hAnsi="Calibri" w:cs="Calibri"/>
          <w:kern w:val="2"/>
          <w:lang w:eastAsia="zh-CN"/>
        </w:rPr>
        <w:t xml:space="preserve">konawcę wymagań określonych w niniejszym paragrafie stanowi nienależyte wykonanie umowy </w:t>
      </w:r>
      <w:r w:rsidRPr="00476E87">
        <w:rPr>
          <w:rFonts w:ascii="Calibri" w:hAnsi="Calibri" w:cs="Calibri"/>
          <w:kern w:val="2"/>
          <w:lang w:eastAsia="zh-CN"/>
        </w:rPr>
        <w:t xml:space="preserve">w rozumieniu </w:t>
      </w:r>
      <w:r w:rsidR="00405718">
        <w:rPr>
          <w:rFonts w:ascii="Calibri" w:hAnsi="Calibri" w:cs="Calibri"/>
          <w:kern w:val="2"/>
          <w:lang w:eastAsia="zh-CN"/>
        </w:rPr>
        <w:t>dalszych postanowień</w:t>
      </w:r>
      <w:r w:rsidRPr="00476E87">
        <w:rPr>
          <w:rFonts w:ascii="Calibri" w:hAnsi="Calibri" w:cs="Calibri"/>
          <w:kern w:val="2"/>
          <w:lang w:eastAsia="zh-CN"/>
        </w:rPr>
        <w:t xml:space="preserve"> Umowy i uprawnia Zamawiającego do:</w:t>
      </w:r>
    </w:p>
    <w:p w14:paraId="19F40144" w14:textId="3044CB3B" w:rsidR="00476E87" w:rsidRPr="00476E87" w:rsidRDefault="00476E87" w:rsidP="00F11ABF">
      <w:pPr>
        <w:numPr>
          <w:ilvl w:val="1"/>
          <w:numId w:val="51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naliczenia kar umownych zgodnie z § </w:t>
      </w:r>
      <w:r w:rsidR="00405718">
        <w:rPr>
          <w:rFonts w:ascii="Calibri" w:hAnsi="Calibri" w:cs="Calibri"/>
          <w:kern w:val="2"/>
          <w:lang w:eastAsia="zh-CN"/>
        </w:rPr>
        <w:t>7</w:t>
      </w:r>
      <w:r w:rsidR="00405718" w:rsidRPr="00476E87">
        <w:rPr>
          <w:rFonts w:ascii="Calibri" w:hAnsi="Calibri" w:cs="Calibri"/>
          <w:kern w:val="2"/>
          <w:lang w:eastAsia="zh-CN"/>
        </w:rPr>
        <w:t xml:space="preserve"> </w:t>
      </w:r>
      <w:r w:rsidRPr="00476E87">
        <w:rPr>
          <w:rFonts w:ascii="Calibri" w:hAnsi="Calibri" w:cs="Calibri"/>
          <w:kern w:val="2"/>
          <w:lang w:eastAsia="zh-CN"/>
        </w:rPr>
        <w:t>Umowy,</w:t>
      </w:r>
    </w:p>
    <w:p w14:paraId="40E15E8D" w14:textId="77777777" w:rsidR="00476E87" w:rsidRPr="00476E87" w:rsidRDefault="00476E87" w:rsidP="00F11ABF">
      <w:pPr>
        <w:numPr>
          <w:ilvl w:val="1"/>
          <w:numId w:val="51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wstrzymania płatności do czasu usunięcia nieprawidłowości,</w:t>
      </w:r>
    </w:p>
    <w:p w14:paraId="76F3D521" w14:textId="3872523F" w:rsidR="00CC32AF" w:rsidRPr="008A6B99" w:rsidRDefault="005D6CF1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635025" w:rsidRPr="008A6B99">
        <w:rPr>
          <w:rFonts w:ascii="Calibri" w:hAnsi="Calibri" w:cs="Calibri"/>
          <w:b/>
        </w:rPr>
        <w:t>3</w:t>
      </w:r>
      <w:r w:rsidR="00405718">
        <w:rPr>
          <w:rFonts w:ascii="Calibri" w:hAnsi="Calibri" w:cs="Calibri"/>
          <w:b/>
        </w:rPr>
        <w:t>.</w:t>
      </w:r>
    </w:p>
    <w:p w14:paraId="034440FD" w14:textId="77777777" w:rsidR="00635025" w:rsidRPr="008A6B99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Za należyte zrealizowanie całej umowy Zamawiający zobowiązuje się zapłacić Wykonawcy wynagrodzenie ustalone w postępowaniu o udzielenie zamówienia wskazane w Formularzu ofertowym stanowiącym załącznik nr </w:t>
      </w:r>
      <w:r w:rsidR="00152D43">
        <w:rPr>
          <w:rFonts w:ascii="Calibri" w:hAnsi="Calibri" w:cs="Calibri"/>
        </w:rPr>
        <w:t>2</w:t>
      </w:r>
      <w:r w:rsidRPr="008A6B99">
        <w:rPr>
          <w:rFonts w:ascii="Calibri" w:hAnsi="Calibri" w:cs="Calibri"/>
        </w:rPr>
        <w:t xml:space="preserve"> do </w:t>
      </w:r>
      <w:r w:rsidR="00152D43"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>mowy.</w:t>
      </w:r>
    </w:p>
    <w:p w14:paraId="6C7DCFE5" w14:textId="77777777" w:rsidR="00635025" w:rsidRPr="008A6B99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Wynagrodzenie Wykonawcy zawiera cenę za dostarczony towar oraz wszystkie koszty związane z dostawą towaru do Zamawiającego, a w szczególności koszty transportu, cło, podatek VAT i ubezpieczenie.</w:t>
      </w:r>
    </w:p>
    <w:p w14:paraId="319D87EB" w14:textId="78AFDB5F" w:rsidR="00635025" w:rsidRPr="008A6B99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Wynagrodzenie Wykonawcy za zrealizowanie całej </w:t>
      </w:r>
      <w:r w:rsidR="00405718">
        <w:rPr>
          <w:rFonts w:ascii="Calibri" w:hAnsi="Calibri" w:cs="Calibri"/>
        </w:rPr>
        <w:t>U</w:t>
      </w:r>
      <w:r w:rsidR="00405718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nie może przekroczyć kwoty:</w:t>
      </w:r>
    </w:p>
    <w:p w14:paraId="0374195E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lastRenderedPageBreak/>
        <w:t xml:space="preserve">brutto …..................................................................................................................................... zł </w:t>
      </w:r>
    </w:p>
    <w:p w14:paraId="17FDDA35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(słownie: …...................................................................................................................................)</w:t>
      </w:r>
    </w:p>
    <w:p w14:paraId="00A8D96E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 tym:</w:t>
      </w:r>
    </w:p>
    <w:p w14:paraId="68AA10F3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netto ….....................................................................................................................................  zł</w:t>
      </w:r>
    </w:p>
    <w:p w14:paraId="5F5918C3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(słownie: …...................................................................................................................................)</w:t>
      </w:r>
    </w:p>
    <w:p w14:paraId="7817D803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VAT</w:t>
      </w:r>
      <w:proofErr w:type="gramStart"/>
      <w:r w:rsidRPr="008A6B99">
        <w:rPr>
          <w:rFonts w:ascii="Calibri" w:hAnsi="Calibri" w:cs="Calibri"/>
        </w:rPr>
        <w:t xml:space="preserve"> ….</w:t>
      </w:r>
      <w:proofErr w:type="gramEnd"/>
      <w:r w:rsidRPr="008A6B99">
        <w:rPr>
          <w:rFonts w:ascii="Calibri" w:hAnsi="Calibri" w:cs="Calibri"/>
        </w:rPr>
        <w:t xml:space="preserve">. % co wynosi …............................ zł </w:t>
      </w:r>
    </w:p>
    <w:p w14:paraId="45C6EFDD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(</w:t>
      </w:r>
      <w:proofErr w:type="gramStart"/>
      <w:r w:rsidRPr="008A6B99">
        <w:rPr>
          <w:rFonts w:ascii="Calibri" w:hAnsi="Calibri" w:cs="Calibri"/>
        </w:rPr>
        <w:t>słownie:  …</w:t>
      </w:r>
      <w:proofErr w:type="gramEnd"/>
      <w:r w:rsidRPr="008A6B99">
        <w:rPr>
          <w:rFonts w:ascii="Calibri" w:hAnsi="Calibri" w:cs="Calibri"/>
        </w:rPr>
        <w:t xml:space="preserve">..................................................................................................................................)         </w:t>
      </w:r>
    </w:p>
    <w:p w14:paraId="7BECC607" w14:textId="0260B1C5" w:rsidR="00635025" w:rsidRPr="008A6B99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Zapłata wynagrodzenia nastąpi przelewem w terminie </w:t>
      </w:r>
      <w:r w:rsidR="00405718">
        <w:rPr>
          <w:rFonts w:ascii="Calibri" w:hAnsi="Calibri" w:cs="Calibri"/>
        </w:rPr>
        <w:t>3</w:t>
      </w:r>
      <w:r w:rsidR="00405718" w:rsidRPr="008A6B99">
        <w:rPr>
          <w:rFonts w:ascii="Calibri" w:hAnsi="Calibri" w:cs="Calibri"/>
        </w:rPr>
        <w:t xml:space="preserve">0 </w:t>
      </w:r>
      <w:r w:rsidRPr="008A6B99">
        <w:rPr>
          <w:rFonts w:ascii="Calibri" w:hAnsi="Calibri" w:cs="Calibri"/>
        </w:rPr>
        <w:t xml:space="preserve">dni od daty otrzymania przez Zamawiającego prawidłowej i wystawionej zgodnie z </w:t>
      </w:r>
      <w:r w:rsidR="00152D43"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 xml:space="preserve">mową faktury VAT.  Podstawę wystawienia faktury VAT stanowi </w:t>
      </w:r>
      <w:r w:rsidR="00F764A1" w:rsidRPr="008A6B99">
        <w:rPr>
          <w:rFonts w:ascii="Calibri" w:hAnsi="Calibri" w:cs="Calibri"/>
          <w:color w:val="000000"/>
          <w:u w:color="000000"/>
          <w:bdr w:val="nil"/>
          <w:lang w:eastAsia="pl-PL"/>
        </w:rPr>
        <w:t>Pr</w:t>
      </w:r>
      <w:r w:rsidR="00F764A1" w:rsidRPr="008A6B99">
        <w:rPr>
          <w:rFonts w:ascii="Calibri" w:hAnsi="Calibri" w:cs="Calibri"/>
          <w:u w:color="000000"/>
          <w:bdr w:val="nil"/>
          <w:lang w:eastAsia="pl-PL"/>
        </w:rPr>
        <w:t>otokół odbioru przedmiotu zamówienia</w:t>
      </w:r>
      <w:r w:rsidRPr="008A6B99">
        <w:rPr>
          <w:rFonts w:ascii="Calibri" w:hAnsi="Calibri" w:cs="Calibri"/>
        </w:rPr>
        <w:t>.</w:t>
      </w:r>
    </w:p>
    <w:p w14:paraId="4575E517" w14:textId="77777777" w:rsidR="00635025" w:rsidRPr="008A6B99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Faktura musi zawierać numer </w:t>
      </w:r>
      <w:r w:rsidR="00152D43"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>mowy wraz z numerem zadania oraz w przypadku ustrukturyzowanej faktury nr dowodu dostawy (WZ).</w:t>
      </w:r>
    </w:p>
    <w:p w14:paraId="56E28895" w14:textId="77777777" w:rsidR="00635025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Fakturę należy dostarczyć do Zamawiającego wraz z dostawą albo przesłać na adres e-mail: </w:t>
      </w:r>
      <w:hyperlink r:id="rId12" w:history="1">
        <w:r w:rsidR="00365F19" w:rsidRPr="00D751C5">
          <w:rPr>
            <w:rStyle w:val="Hipercze"/>
            <w:rFonts w:ascii="Calibri" w:hAnsi="Calibri" w:cs="Calibri"/>
          </w:rPr>
          <w:t>sekretariat@tommed.pl</w:t>
        </w:r>
      </w:hyperlink>
      <w:r w:rsidRPr="008A6B99">
        <w:rPr>
          <w:rFonts w:ascii="Calibri" w:hAnsi="Calibri" w:cs="Calibri"/>
        </w:rPr>
        <w:t>.</w:t>
      </w:r>
    </w:p>
    <w:p w14:paraId="4B9EA52E" w14:textId="77777777" w:rsidR="00365F19" w:rsidRPr="008A6B99" w:rsidRDefault="00365F19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 przypadku jakichkolwiek niezgodności na fakturze VAT, Zamawiający wezwie Wykonawcę do skorygowania faktury.</w:t>
      </w:r>
    </w:p>
    <w:p w14:paraId="2033A284" w14:textId="77777777" w:rsidR="00365F19" w:rsidRPr="008A6B99" w:rsidRDefault="00365F19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Strony akceptują wystawianie faktur VAT w formie elektronicznej, zgodnie z art. 106n ustawy z dnia 11 marca 2004 r. o podatku od towarów i usług (tj. Dz.U. z 2020 r., poz.106, z późn. zm.). Faktury elektroniczne będą Zamawiającemu wysyłane na adres e-mail: </w:t>
      </w:r>
      <w:hyperlink r:id="rId13" w:history="1">
        <w:r w:rsidRPr="00D751C5">
          <w:rPr>
            <w:rStyle w:val="Hipercze"/>
            <w:rFonts w:ascii="Calibri" w:hAnsi="Calibri" w:cs="Calibri"/>
          </w:rPr>
          <w:t>sekretariat@tommed.pl</w:t>
        </w:r>
      </w:hyperlink>
      <w:r w:rsidRPr="008A6B99">
        <w:rPr>
          <w:rFonts w:ascii="Calibri" w:hAnsi="Calibri" w:cs="Calibri"/>
        </w:rPr>
        <w:t>. Zamawiający zobowiązuje się do poinformowania Wykonawcy o każdorazowej zmianie ww. adresu mailowego.</w:t>
      </w:r>
    </w:p>
    <w:p w14:paraId="77EE5C65" w14:textId="77777777" w:rsidR="00365F19" w:rsidRPr="008A6B99" w:rsidRDefault="00365F19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Płatność uregulowana zostanie na rachunek Wykonawcy </w:t>
      </w:r>
      <w:r>
        <w:rPr>
          <w:rFonts w:ascii="Calibri" w:hAnsi="Calibri" w:cs="Calibri"/>
        </w:rPr>
        <w:t>wskazany na fakturze.</w:t>
      </w:r>
    </w:p>
    <w:p w14:paraId="0E5B829C" w14:textId="77777777" w:rsidR="00365F19" w:rsidRPr="00365F19" w:rsidRDefault="00365F19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8A6B99">
        <w:rPr>
          <w:rFonts w:ascii="Calibri" w:hAnsi="Calibri" w:cs="Calibri"/>
          <w:bCs/>
        </w:rPr>
        <w:t>Za dzień zapłaty uznaje się datę obciążenia rachunku Zamawiającego.</w:t>
      </w:r>
    </w:p>
    <w:p w14:paraId="67AE4E25" w14:textId="75649BEE" w:rsidR="00CC32AF" w:rsidRPr="008A6B99" w:rsidRDefault="006A7855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B13F86" w:rsidRPr="008A6B99">
        <w:rPr>
          <w:rFonts w:ascii="Calibri" w:hAnsi="Calibri" w:cs="Calibri"/>
          <w:b/>
        </w:rPr>
        <w:t>4</w:t>
      </w:r>
      <w:r w:rsidR="00405718">
        <w:rPr>
          <w:rFonts w:ascii="Calibri" w:hAnsi="Calibri" w:cs="Calibri"/>
          <w:b/>
        </w:rPr>
        <w:t>.</w:t>
      </w:r>
    </w:p>
    <w:p w14:paraId="24F8D97A" w14:textId="77777777" w:rsidR="00B13F86" w:rsidRPr="008A6B99" w:rsidRDefault="00B13F86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gwarantuje, że przedmiot dostawy jest wolny od wad fizycznych i prawnych.</w:t>
      </w:r>
    </w:p>
    <w:p w14:paraId="79BBF6B5" w14:textId="77777777" w:rsidR="00B15427" w:rsidRPr="008A6B99" w:rsidRDefault="00B15427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zobowiązuje się dostarczyć przedmiot dostawy na własny koszt i ryzyko. </w:t>
      </w:r>
    </w:p>
    <w:p w14:paraId="3AF47258" w14:textId="77777777" w:rsidR="00B15427" w:rsidRPr="008A6B99" w:rsidRDefault="00B15427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oświadcza, że zapoznał się z miejscem realizacji przedmiotu zamówienia, w tym ze stanem faktycznym pomieszczeń przeznaczonych</w:t>
      </w:r>
      <w:r w:rsidR="006A7855" w:rsidRPr="008A6B99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 xml:space="preserve">do instalacji sprzętu. </w:t>
      </w:r>
    </w:p>
    <w:p w14:paraId="4ED365B8" w14:textId="77777777" w:rsidR="00B15427" w:rsidRPr="008A6B99" w:rsidRDefault="00B15427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Opakowania i inne elementy służące do transportu przedmiotu dostawy stanowią własność Wykonawcy i winny być usunięte przez Wykonawcę na jego koszt. W celu utrzymania udostępnionego budynku w</w:t>
      </w:r>
      <w:r w:rsidR="00365F19">
        <w:rPr>
          <w:rFonts w:ascii="Calibri" w:hAnsi="Calibri" w:cs="Calibri"/>
        </w:rPr>
        <w:t> </w:t>
      </w:r>
      <w:r w:rsidRPr="008A6B99">
        <w:rPr>
          <w:rFonts w:ascii="Calibri" w:hAnsi="Calibri" w:cs="Calibri"/>
        </w:rPr>
        <w:t xml:space="preserve">stanie wolnym od niepotrzebnych przeszkód Wykonawca zobowiązuje </w:t>
      </w:r>
      <w:r w:rsidR="00F84372" w:rsidRPr="008A6B99">
        <w:rPr>
          <w:rFonts w:ascii="Calibri" w:hAnsi="Calibri" w:cs="Calibri"/>
        </w:rPr>
        <w:t xml:space="preserve">się do ich </w:t>
      </w:r>
      <w:r w:rsidRPr="008A6B99">
        <w:rPr>
          <w:rFonts w:ascii="Calibri" w:hAnsi="Calibri" w:cs="Calibri"/>
        </w:rPr>
        <w:t>usuwania z terenu Zamawiającego niezwłocznie po zainstalowaniu przedmiotu dostawy oraz zapewni</w:t>
      </w:r>
      <w:r w:rsidR="00F84372" w:rsidRPr="008A6B99">
        <w:rPr>
          <w:rFonts w:ascii="Calibri" w:hAnsi="Calibri" w:cs="Calibri"/>
        </w:rPr>
        <w:t>enia porządku w</w:t>
      </w:r>
      <w:r w:rsidR="00365F19">
        <w:rPr>
          <w:rFonts w:ascii="Calibri" w:hAnsi="Calibri" w:cs="Calibri"/>
        </w:rPr>
        <w:t> </w:t>
      </w:r>
      <w:r w:rsidR="00F84372" w:rsidRPr="008A6B99">
        <w:rPr>
          <w:rFonts w:ascii="Calibri" w:hAnsi="Calibri" w:cs="Calibri"/>
        </w:rPr>
        <w:t xml:space="preserve">pomieszczeniach </w:t>
      </w:r>
      <w:r w:rsidRPr="008A6B99">
        <w:rPr>
          <w:rFonts w:ascii="Calibri" w:hAnsi="Calibri" w:cs="Calibri"/>
        </w:rPr>
        <w:t>po wykonaniu instalacji i uruchomieniu sprzętu.</w:t>
      </w:r>
    </w:p>
    <w:p w14:paraId="1EF23630" w14:textId="78BFB5C8" w:rsidR="00B15427" w:rsidRPr="008A6B99" w:rsidRDefault="00B15427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Za wszystkie szkody powstałe podczas</w:t>
      </w:r>
      <w:r w:rsidR="00F84372" w:rsidRPr="008A6B99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>transportu, instalacji</w:t>
      </w:r>
      <w:r w:rsidR="00717F9A" w:rsidRPr="008A6B99">
        <w:rPr>
          <w:rFonts w:ascii="Calibri" w:hAnsi="Calibri" w:cs="Calibri"/>
        </w:rPr>
        <w:t xml:space="preserve"> sprzętu</w:t>
      </w:r>
      <w:r w:rsidRPr="008A6B99">
        <w:rPr>
          <w:rFonts w:ascii="Calibri" w:hAnsi="Calibri" w:cs="Calibri"/>
        </w:rPr>
        <w:t xml:space="preserve"> oraz wykonywania innych czynności składających się na przedmiot </w:t>
      </w:r>
      <w:r w:rsidR="00405718">
        <w:rPr>
          <w:rFonts w:ascii="Calibri" w:hAnsi="Calibri" w:cs="Calibri"/>
        </w:rPr>
        <w:t>U</w:t>
      </w:r>
      <w:r w:rsidR="00405718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na terenie Zamawiającego odpowiedzialność ponosi Wykonawca. Szkody te, o ile zaistnieją, potwierdzone zostaną protokołem podpisanym przez Zamawiającego i</w:t>
      </w:r>
      <w:r w:rsidR="00365F19">
        <w:rPr>
          <w:rFonts w:ascii="Calibri" w:hAnsi="Calibri" w:cs="Calibri"/>
        </w:rPr>
        <w:t> </w:t>
      </w:r>
      <w:r w:rsidRPr="008A6B99">
        <w:rPr>
          <w:rFonts w:ascii="Calibri" w:hAnsi="Calibri" w:cs="Calibri"/>
        </w:rPr>
        <w:t>Wykonawcę. Kosztami usunięcia szkód obciążony zostanie w całości Wykonawca.</w:t>
      </w:r>
    </w:p>
    <w:p w14:paraId="4D1589F5" w14:textId="77402868" w:rsidR="005B5842" w:rsidRPr="008A6B99" w:rsidRDefault="00CC32AF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lastRenderedPageBreak/>
        <w:t xml:space="preserve">Strony ustalają termin realizacji </w:t>
      </w:r>
      <w:r w:rsidR="00B13F86" w:rsidRPr="008A6B99">
        <w:rPr>
          <w:rFonts w:ascii="Calibri" w:hAnsi="Calibri" w:cs="Calibri"/>
        </w:rPr>
        <w:t>dostawy______________________</w:t>
      </w:r>
      <w:proofErr w:type="gramStart"/>
      <w:r w:rsidR="00B13F86" w:rsidRPr="008A6B99">
        <w:rPr>
          <w:rFonts w:ascii="Calibri" w:hAnsi="Calibri" w:cs="Calibri"/>
        </w:rPr>
        <w:t>_</w:t>
      </w:r>
      <w:r w:rsidR="00C64F77">
        <w:rPr>
          <w:rFonts w:ascii="Calibri" w:hAnsi="Calibri" w:cs="Calibri"/>
        </w:rPr>
        <w:t xml:space="preserve"> </w:t>
      </w:r>
      <w:r w:rsidR="00855982">
        <w:rPr>
          <w:rFonts w:ascii="Calibri" w:hAnsi="Calibri" w:cs="Calibri"/>
        </w:rPr>
        <w:t xml:space="preserve"> (</w:t>
      </w:r>
      <w:proofErr w:type="gramEnd"/>
      <w:r w:rsidR="00855982">
        <w:rPr>
          <w:rFonts w:ascii="Calibri" w:hAnsi="Calibri" w:cs="Calibri"/>
        </w:rPr>
        <w:t>nie więcej niż 8 tygodni od rozpoczęcia obowiązywania Umowy)</w:t>
      </w:r>
      <w:r w:rsidR="00C64F77">
        <w:rPr>
          <w:rFonts w:ascii="Calibri" w:hAnsi="Calibri" w:cs="Calibri"/>
        </w:rPr>
        <w:t>.</w:t>
      </w:r>
    </w:p>
    <w:p w14:paraId="67DF6A92" w14:textId="437FE8BA" w:rsidR="00D91F46" w:rsidRPr="008A6B99" w:rsidRDefault="00B7626A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eastAsia="Arial Unicode MS" w:hAnsi="Calibri" w:cs="Calibri"/>
          <w:u w:color="000000"/>
          <w:bdr w:val="nil"/>
          <w:lang w:eastAsia="pl-PL"/>
        </w:rPr>
      </w:pPr>
      <w:r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Dostarczone </w:t>
      </w:r>
      <w:r w:rsidR="00F82139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urządzenia </w:t>
      </w:r>
      <w:r w:rsidRPr="008A6B99">
        <w:rPr>
          <w:rFonts w:ascii="Calibri" w:eastAsia="Arial Unicode MS" w:hAnsi="Calibri" w:cs="Calibri"/>
          <w:u w:color="000000"/>
          <w:bdr w:val="nil"/>
          <w:lang w:eastAsia="pl-PL"/>
        </w:rPr>
        <w:t>powinn</w:t>
      </w:r>
      <w:r w:rsidR="00F82139" w:rsidRPr="008A6B99">
        <w:rPr>
          <w:rFonts w:ascii="Calibri" w:eastAsia="Arial Unicode MS" w:hAnsi="Calibri" w:cs="Calibri"/>
          <w:u w:color="000000"/>
          <w:bdr w:val="nil"/>
          <w:lang w:eastAsia="pl-PL"/>
        </w:rPr>
        <w:t>y</w:t>
      </w:r>
      <w:r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 być oznakowane znakiem CE. Przedmiot i warunki realizacji niniejszej 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>U</w:t>
      </w:r>
      <w:r w:rsidR="00C64F77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mowy </w:t>
      </w:r>
      <w:r w:rsidR="00D91F46" w:rsidRPr="008A6B99">
        <w:rPr>
          <w:rFonts w:ascii="Calibri" w:eastAsia="Arial Unicode MS" w:hAnsi="Calibri" w:cs="Calibri"/>
          <w:u w:color="000000"/>
          <w:bdr w:val="nil"/>
          <w:lang w:eastAsia="pl-PL"/>
        </w:rPr>
        <w:t>winny być zgodne z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 xml:space="preserve"> przepisami</w:t>
      </w:r>
      <w:r w:rsidR="00D91F46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 </w:t>
      </w:r>
      <w:r w:rsidR="00C64F77" w:rsidRPr="008A6B99">
        <w:rPr>
          <w:rFonts w:ascii="Calibri" w:eastAsia="Arial Unicode MS" w:hAnsi="Calibri" w:cs="Calibri"/>
          <w:u w:color="000000"/>
          <w:bdr w:val="nil"/>
          <w:lang w:eastAsia="pl-PL"/>
        </w:rPr>
        <w:t>ustaw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>y</w:t>
      </w:r>
      <w:r w:rsidR="00C64F77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 </w:t>
      </w:r>
      <w:r w:rsidR="00D91F46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z dnia 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>7 kwietnia 2022</w:t>
      </w:r>
      <w:r w:rsidR="00D91F46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 r. o wyrobach medycznych (</w:t>
      </w:r>
      <w:proofErr w:type="spellStart"/>
      <w:r w:rsidR="004B0213" w:rsidRPr="008A6B99">
        <w:rPr>
          <w:rFonts w:ascii="Calibri" w:eastAsia="Times New Roman" w:hAnsi="Calibri" w:cs="Calibri"/>
          <w:bCs/>
          <w:color w:val="000000"/>
        </w:rPr>
        <w:t>t.j</w:t>
      </w:r>
      <w:proofErr w:type="spellEnd"/>
      <w:r w:rsidR="004B0213" w:rsidRPr="008A6B99">
        <w:rPr>
          <w:rFonts w:ascii="Calibri" w:eastAsia="Times New Roman" w:hAnsi="Calibri" w:cs="Calibri"/>
          <w:bCs/>
          <w:color w:val="000000"/>
        </w:rPr>
        <w:t>. Dz.U. 2024, poz. 1620</w:t>
      </w:r>
      <w:r w:rsidR="00C64F77" w:rsidRPr="008A6B99">
        <w:rPr>
          <w:rFonts w:ascii="Calibri" w:eastAsia="Arial Unicode MS" w:hAnsi="Calibri" w:cs="Calibri"/>
          <w:u w:color="000000"/>
          <w:bdr w:val="nil"/>
          <w:lang w:eastAsia="pl-PL"/>
        </w:rPr>
        <w:t>)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 xml:space="preserve"> oraz Rozporządzenia </w:t>
      </w:r>
      <w:r w:rsidR="00C64F77" w:rsidRPr="00C64F77">
        <w:rPr>
          <w:rFonts w:ascii="Calibri" w:eastAsia="Arial Unicode MS" w:hAnsi="Calibri" w:cs="Calibri"/>
          <w:u w:color="000000"/>
          <w:bdr w:val="nil"/>
          <w:lang w:eastAsia="pl-PL"/>
        </w:rPr>
        <w:t>UE) 2017/745 (MDR)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 xml:space="preserve">. </w:t>
      </w:r>
      <w:r w:rsidR="00C64F77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 </w:t>
      </w:r>
    </w:p>
    <w:p w14:paraId="01085097" w14:textId="489C527A" w:rsidR="00CC32AF" w:rsidRPr="008A6B99" w:rsidRDefault="00CC32AF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u w:color="000000"/>
          <w:bdr w:val="nil"/>
          <w:lang w:eastAsia="pl-PL"/>
        </w:rPr>
      </w:pPr>
      <w:r w:rsidRPr="008A6B99">
        <w:rPr>
          <w:rFonts w:ascii="Calibri" w:hAnsi="Calibri" w:cs="Calibri"/>
          <w:u w:color="000000"/>
          <w:bdr w:val="nil"/>
          <w:lang w:eastAsia="pl-PL"/>
        </w:rPr>
        <w:t xml:space="preserve">Do kierowania i koordynowania spraw związanych z realizacją </w:t>
      </w:r>
      <w:r w:rsidR="00C64F77">
        <w:rPr>
          <w:rFonts w:ascii="Calibri" w:hAnsi="Calibri" w:cs="Calibri"/>
          <w:u w:color="000000"/>
          <w:bdr w:val="nil"/>
          <w:lang w:eastAsia="pl-PL"/>
        </w:rPr>
        <w:t>U</w:t>
      </w:r>
      <w:r w:rsidR="00C64F77" w:rsidRPr="008A6B99">
        <w:rPr>
          <w:rFonts w:ascii="Calibri" w:hAnsi="Calibri" w:cs="Calibri"/>
          <w:u w:color="000000"/>
          <w:bdr w:val="nil"/>
          <w:lang w:eastAsia="pl-PL"/>
        </w:rPr>
        <w:t xml:space="preserve">mowy </w:t>
      </w:r>
      <w:r w:rsidRPr="008A6B99">
        <w:rPr>
          <w:rFonts w:ascii="Calibri" w:hAnsi="Calibri" w:cs="Calibri"/>
          <w:u w:color="000000"/>
          <w:bdr w:val="nil"/>
          <w:lang w:eastAsia="pl-PL"/>
        </w:rPr>
        <w:t>oraz podpisania Protokołów Strony wyznaczają następujące osoby:</w:t>
      </w:r>
    </w:p>
    <w:p w14:paraId="37085366" w14:textId="77777777" w:rsidR="00CC32AF" w:rsidRPr="008A6B99" w:rsidRDefault="00CC32AF" w:rsidP="00F11AB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u w:color="000000"/>
          <w:bdr w:val="nil"/>
          <w:lang w:eastAsia="pl-PL"/>
        </w:rPr>
      </w:pPr>
      <w:r w:rsidRPr="008A6B99">
        <w:rPr>
          <w:rFonts w:ascii="Calibri" w:hAnsi="Calibri" w:cs="Calibri"/>
          <w:u w:color="000000"/>
          <w:bdr w:val="nil"/>
          <w:lang w:eastAsia="pl-PL"/>
        </w:rPr>
        <w:t>Ze strony Zamawiającego:</w:t>
      </w:r>
    </w:p>
    <w:p w14:paraId="55743FC7" w14:textId="77777777" w:rsidR="00CC32AF" w:rsidRPr="008A6B99" w:rsidRDefault="00CC32AF" w:rsidP="00365F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u w:color="000000"/>
          <w:bdr w:val="nil"/>
          <w:lang w:eastAsia="pl-PL"/>
        </w:rPr>
      </w:pPr>
      <w:r w:rsidRPr="008A6B99">
        <w:rPr>
          <w:rFonts w:ascii="Calibri" w:hAnsi="Calibri" w:cs="Calibri"/>
          <w:u w:color="000000"/>
          <w:bdr w:val="nil"/>
          <w:lang w:eastAsia="pl-PL"/>
        </w:rPr>
        <w:t>........................................</w:t>
      </w:r>
    </w:p>
    <w:p w14:paraId="67BFA4C9" w14:textId="77777777" w:rsidR="00CC32AF" w:rsidRPr="008A6B99" w:rsidRDefault="00CC32AF" w:rsidP="00365F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u w:color="000000"/>
          <w:bdr w:val="nil"/>
          <w:lang w:eastAsia="pl-PL"/>
        </w:rPr>
      </w:pPr>
      <w:r w:rsidRPr="008A6B99">
        <w:rPr>
          <w:rFonts w:ascii="Calibri" w:hAnsi="Calibri" w:cs="Calibri"/>
          <w:u w:color="000000"/>
          <w:bdr w:val="nil"/>
          <w:lang w:eastAsia="pl-PL"/>
        </w:rPr>
        <w:t xml:space="preserve">      ........................................</w:t>
      </w:r>
    </w:p>
    <w:p w14:paraId="3E2197A6" w14:textId="77777777" w:rsidR="00CC32AF" w:rsidRPr="008A6B99" w:rsidRDefault="00CC32AF" w:rsidP="00F11ABF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color w:val="000000"/>
          <w:u w:color="000000"/>
          <w:bdr w:val="nil"/>
          <w:lang w:eastAsia="pl-PL"/>
        </w:rPr>
      </w:pPr>
      <w:r w:rsidRPr="008A6B99">
        <w:rPr>
          <w:rFonts w:ascii="Calibri" w:hAnsi="Calibri" w:cs="Calibri"/>
          <w:color w:val="000000"/>
          <w:u w:color="000000"/>
          <w:bdr w:val="nil"/>
          <w:lang w:eastAsia="pl-PL"/>
        </w:rPr>
        <w:t>Ze strony Wykonawcy:</w:t>
      </w:r>
    </w:p>
    <w:p w14:paraId="29C392F9" w14:textId="77777777" w:rsidR="00CC32AF" w:rsidRPr="008A6B99" w:rsidRDefault="00CC32AF" w:rsidP="00365F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bCs/>
          <w:color w:val="000000"/>
          <w:u w:color="000000"/>
          <w:bdr w:val="nil"/>
          <w:lang w:eastAsia="pl-PL"/>
        </w:rPr>
      </w:pPr>
      <w:r w:rsidRPr="008A6B99">
        <w:rPr>
          <w:rFonts w:ascii="Calibri" w:hAnsi="Calibri" w:cs="Calibri"/>
          <w:bCs/>
          <w:color w:val="000000"/>
          <w:u w:color="000000"/>
          <w:bdr w:val="nil"/>
          <w:lang w:eastAsia="pl-PL"/>
        </w:rPr>
        <w:t>……………………………</w:t>
      </w:r>
    </w:p>
    <w:p w14:paraId="4EEA21DD" w14:textId="77777777" w:rsidR="00CC32AF" w:rsidRPr="008A6B99" w:rsidRDefault="00CC32AF" w:rsidP="00365F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bCs/>
          <w:color w:val="000000"/>
          <w:u w:color="000000"/>
          <w:bdr w:val="nil"/>
          <w:lang w:eastAsia="pl-PL"/>
        </w:rPr>
      </w:pPr>
      <w:r w:rsidRPr="008A6B99">
        <w:rPr>
          <w:rFonts w:ascii="Calibri" w:hAnsi="Calibri" w:cs="Calibri"/>
          <w:bCs/>
          <w:color w:val="000000"/>
          <w:u w:color="000000"/>
          <w:bdr w:val="nil"/>
          <w:lang w:eastAsia="pl-PL"/>
        </w:rPr>
        <w:t>……………………………</w:t>
      </w:r>
    </w:p>
    <w:p w14:paraId="0721F919" w14:textId="77777777" w:rsidR="00CC32AF" w:rsidRPr="008A6B99" w:rsidRDefault="00CC32AF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lang w:eastAsia="pl-PL"/>
        </w:rPr>
      </w:pPr>
      <w:r w:rsidRPr="008A6B99">
        <w:rPr>
          <w:rFonts w:ascii="Calibri" w:hAnsi="Calibri" w:cs="Calibri"/>
        </w:rPr>
        <w:t>Do zgłaszania i koordynowania spraw związanych z realizacją</w:t>
      </w:r>
      <w:r w:rsidRPr="008A6B99">
        <w:rPr>
          <w:rFonts w:ascii="Calibri" w:hAnsi="Calibri" w:cs="Calibri"/>
          <w:lang w:eastAsia="pl-PL"/>
        </w:rPr>
        <w:t xml:space="preserve"> serwisu </w:t>
      </w:r>
      <w:r w:rsidR="00CA5EDD" w:rsidRPr="008A6B99">
        <w:rPr>
          <w:rFonts w:ascii="Calibri" w:hAnsi="Calibri" w:cs="Calibri"/>
          <w:lang w:eastAsia="pl-PL"/>
        </w:rPr>
        <w:t xml:space="preserve">gwarancyjnego, </w:t>
      </w:r>
      <w:r w:rsidRPr="008A6B99">
        <w:rPr>
          <w:rFonts w:ascii="Calibri" w:hAnsi="Calibri" w:cs="Calibri"/>
          <w:lang w:eastAsia="pl-PL"/>
        </w:rPr>
        <w:t xml:space="preserve">w tym awarii </w:t>
      </w:r>
      <w:r w:rsidR="00B7626A" w:rsidRPr="008A6B99">
        <w:rPr>
          <w:rFonts w:ascii="Calibri" w:hAnsi="Calibri" w:cs="Calibri"/>
          <w:lang w:eastAsia="pl-PL"/>
        </w:rPr>
        <w:t>urządzenia</w:t>
      </w:r>
      <w:r w:rsidRPr="008A6B99">
        <w:rPr>
          <w:rFonts w:ascii="Calibri" w:hAnsi="Calibri" w:cs="Calibri"/>
          <w:lang w:eastAsia="pl-PL"/>
        </w:rPr>
        <w:t xml:space="preserve"> </w:t>
      </w:r>
      <w:r w:rsidRPr="008A6B99">
        <w:rPr>
          <w:rFonts w:ascii="Calibri" w:hAnsi="Calibri" w:cs="Calibri"/>
        </w:rPr>
        <w:t>Strony wyznaczają następujące osoby:</w:t>
      </w:r>
    </w:p>
    <w:p w14:paraId="3D5DF771" w14:textId="77777777" w:rsidR="00CC32AF" w:rsidRPr="008A6B99" w:rsidRDefault="00CC32AF" w:rsidP="00F11ABF">
      <w:pPr>
        <w:numPr>
          <w:ilvl w:val="0"/>
          <w:numId w:val="19"/>
        </w:numPr>
        <w:spacing w:after="0"/>
        <w:ind w:left="851"/>
        <w:rPr>
          <w:rFonts w:ascii="Calibri" w:hAnsi="Calibri" w:cs="Calibri"/>
        </w:rPr>
      </w:pPr>
      <w:r w:rsidRPr="008A6B99">
        <w:rPr>
          <w:rFonts w:ascii="Calibri" w:hAnsi="Calibri" w:cs="Calibri"/>
        </w:rPr>
        <w:t>Ze strony Zamawiającego:</w:t>
      </w:r>
    </w:p>
    <w:p w14:paraId="58EA8F34" w14:textId="77777777" w:rsidR="00CC32AF" w:rsidRPr="008A6B99" w:rsidRDefault="00CC32AF" w:rsidP="00365F19">
      <w:pPr>
        <w:spacing w:after="0"/>
        <w:ind w:left="851"/>
        <w:rPr>
          <w:rFonts w:ascii="Calibri" w:hAnsi="Calibri" w:cs="Calibri"/>
        </w:rPr>
      </w:pPr>
      <w:r w:rsidRPr="008A6B99">
        <w:rPr>
          <w:rFonts w:ascii="Calibri" w:hAnsi="Calibri" w:cs="Calibri"/>
        </w:rPr>
        <w:t>………………………….</w:t>
      </w:r>
    </w:p>
    <w:p w14:paraId="39849FF9" w14:textId="77777777" w:rsidR="00CC32AF" w:rsidRPr="008A6B99" w:rsidRDefault="00CC32AF" w:rsidP="00365F19">
      <w:pPr>
        <w:spacing w:after="0"/>
        <w:ind w:left="851"/>
        <w:rPr>
          <w:rFonts w:ascii="Calibri" w:hAnsi="Calibri" w:cs="Calibri"/>
        </w:rPr>
      </w:pPr>
      <w:r w:rsidRPr="008A6B99">
        <w:rPr>
          <w:rFonts w:ascii="Calibri" w:hAnsi="Calibri" w:cs="Calibri"/>
        </w:rPr>
        <w:t>………………………….</w:t>
      </w:r>
    </w:p>
    <w:p w14:paraId="2FF9E462" w14:textId="77777777" w:rsidR="00CC32AF" w:rsidRPr="008A6B99" w:rsidRDefault="00CC32AF" w:rsidP="00F11ABF">
      <w:pPr>
        <w:numPr>
          <w:ilvl w:val="0"/>
          <w:numId w:val="19"/>
        </w:numPr>
        <w:spacing w:after="0"/>
        <w:ind w:left="851"/>
        <w:rPr>
          <w:rFonts w:ascii="Calibri" w:hAnsi="Calibri" w:cs="Calibri"/>
        </w:rPr>
      </w:pPr>
      <w:r w:rsidRPr="008A6B99">
        <w:rPr>
          <w:rFonts w:ascii="Calibri" w:hAnsi="Calibri" w:cs="Calibri"/>
        </w:rPr>
        <w:t>Ze strony Wykonawcy:</w:t>
      </w:r>
    </w:p>
    <w:p w14:paraId="20BB3DAC" w14:textId="77777777" w:rsidR="00CC32AF" w:rsidRPr="008A6B99" w:rsidRDefault="00CC32AF" w:rsidP="00365F19">
      <w:pPr>
        <w:spacing w:after="0"/>
        <w:ind w:left="851" w:firstLine="360"/>
        <w:rPr>
          <w:rFonts w:ascii="Calibri" w:hAnsi="Calibri" w:cs="Calibri"/>
          <w:b/>
          <w:bCs/>
        </w:rPr>
      </w:pPr>
      <w:r w:rsidRPr="008A6B99">
        <w:rPr>
          <w:rFonts w:ascii="Calibri" w:hAnsi="Calibri" w:cs="Calibri"/>
          <w:b/>
          <w:bCs/>
        </w:rPr>
        <w:t xml:space="preserve"> …………………………</w:t>
      </w:r>
    </w:p>
    <w:p w14:paraId="4A39C08E" w14:textId="4A957C8E" w:rsidR="00CC32AF" w:rsidRDefault="00CC32AF" w:rsidP="00365F19">
      <w:pPr>
        <w:spacing w:after="0"/>
        <w:ind w:left="851" w:firstLine="360"/>
        <w:rPr>
          <w:rFonts w:ascii="Calibri" w:hAnsi="Calibri" w:cs="Calibri"/>
          <w:lang w:eastAsia="pl-PL"/>
        </w:rPr>
      </w:pPr>
      <w:r w:rsidRPr="00CC7E82">
        <w:rPr>
          <w:rFonts w:ascii="Calibri" w:hAnsi="Calibri" w:cs="Calibri"/>
        </w:rPr>
        <w:t>(</w:t>
      </w:r>
      <w:r w:rsidRPr="008A6B99">
        <w:rPr>
          <w:rFonts w:ascii="Calibri" w:hAnsi="Calibri" w:cs="Calibri"/>
          <w:lang w:eastAsia="pl-PL"/>
        </w:rPr>
        <w:t>adres poczty elektronicznej, numer telefonu, na który będą zgłaszane awarie</w:t>
      </w:r>
      <w:bookmarkStart w:id="0" w:name="_Hlk48740791"/>
      <w:r w:rsidR="00CC7E82">
        <w:rPr>
          <w:rFonts w:ascii="Calibri" w:hAnsi="Calibri" w:cs="Calibri"/>
          <w:lang w:eastAsia="pl-PL"/>
        </w:rPr>
        <w:t>).</w:t>
      </w:r>
    </w:p>
    <w:p w14:paraId="7353902F" w14:textId="28C297AF" w:rsidR="00CC7E82" w:rsidRPr="008A6B99" w:rsidRDefault="00C279B6" w:rsidP="00C279B6">
      <w:pPr>
        <w:numPr>
          <w:ilvl w:val="0"/>
          <w:numId w:val="33"/>
        </w:numPr>
        <w:spacing w:after="0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Zmiana osób określonych w ust. 9 lub ich danych, nie wymaga zmiany Umowy, a wyłącznie powiadomienia drugiej Strony dokonanego za pośrednictwem poczty elektronicznej na odpowiedni z adresów e-mail podanych w ust. 9.</w:t>
      </w:r>
    </w:p>
    <w:bookmarkEnd w:id="0"/>
    <w:p w14:paraId="249CF5F5" w14:textId="37FCF679" w:rsidR="00CC32AF" w:rsidRPr="008A6B99" w:rsidRDefault="001C3CC6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365F19">
        <w:rPr>
          <w:rFonts w:ascii="Calibri" w:hAnsi="Calibri" w:cs="Calibri"/>
          <w:b/>
        </w:rPr>
        <w:t>5</w:t>
      </w:r>
      <w:r w:rsidR="00C64F77">
        <w:rPr>
          <w:rFonts w:ascii="Calibri" w:hAnsi="Calibri" w:cs="Calibri"/>
          <w:b/>
        </w:rPr>
        <w:t>.</w:t>
      </w:r>
    </w:p>
    <w:p w14:paraId="349480D6" w14:textId="5EC440A2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 xml:space="preserve">Wykonawca udziela gwarancji jakości na dostarczony przedmiot </w:t>
      </w:r>
      <w:r w:rsidR="00C64F77">
        <w:rPr>
          <w:rFonts w:ascii="Calibri" w:hAnsi="Calibri" w:cs="Calibri"/>
          <w:bCs/>
        </w:rPr>
        <w:t>U</w:t>
      </w:r>
      <w:r w:rsidR="00C64F77" w:rsidRPr="00E27563">
        <w:rPr>
          <w:rFonts w:ascii="Calibri" w:hAnsi="Calibri" w:cs="Calibri"/>
          <w:bCs/>
        </w:rPr>
        <w:t xml:space="preserve">mowy </w:t>
      </w:r>
      <w:r w:rsidRPr="00E27563">
        <w:rPr>
          <w:rFonts w:ascii="Calibri" w:hAnsi="Calibri" w:cs="Calibri"/>
          <w:bCs/>
        </w:rPr>
        <w:t>(</w:t>
      </w:r>
      <w:r w:rsidR="00C64F77">
        <w:rPr>
          <w:rFonts w:ascii="Calibri" w:hAnsi="Calibri" w:cs="Calibri"/>
          <w:bCs/>
        </w:rPr>
        <w:t>aparat/</w:t>
      </w:r>
      <w:r w:rsidRPr="00E27563">
        <w:rPr>
          <w:rFonts w:ascii="Calibri" w:hAnsi="Calibri" w:cs="Calibri"/>
          <w:bCs/>
        </w:rPr>
        <w:t>aparaty ultrasonograficzn</w:t>
      </w:r>
      <w:r w:rsidR="00C64F77">
        <w:rPr>
          <w:rFonts w:ascii="Calibri" w:hAnsi="Calibri" w:cs="Calibri"/>
          <w:bCs/>
        </w:rPr>
        <w:t>y/</w:t>
      </w:r>
      <w:r w:rsidRPr="00E27563">
        <w:rPr>
          <w:rFonts w:ascii="Calibri" w:hAnsi="Calibri" w:cs="Calibri"/>
          <w:bCs/>
        </w:rPr>
        <w:t xml:space="preserve">e oraz wszystkie elementy dostawy, z wyłączeniem jednorazowych akcesoriów i materiałów eksploatacyjnych) na okres </w:t>
      </w:r>
      <w:r w:rsidR="00FD7D0F">
        <w:rPr>
          <w:rFonts w:ascii="Calibri" w:hAnsi="Calibri" w:cs="Calibri"/>
          <w:bCs/>
        </w:rPr>
        <w:t xml:space="preserve">____________ </w:t>
      </w:r>
      <w:r w:rsidRPr="00E27563">
        <w:rPr>
          <w:rFonts w:ascii="Calibri" w:hAnsi="Calibri" w:cs="Calibri"/>
          <w:bCs/>
        </w:rPr>
        <w:t>miesięcy, liczony od dnia podpisania przez Strony protokołu uruchomienia i odbioru końcowego całości zrealizowanego zamówienia.</w:t>
      </w:r>
    </w:p>
    <w:p w14:paraId="401F5A7F" w14:textId="0AA3757C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 xml:space="preserve">W ramach wynagrodzenia określonego w § </w:t>
      </w:r>
      <w:r w:rsidR="008F135D">
        <w:rPr>
          <w:rFonts w:ascii="Calibri" w:hAnsi="Calibri" w:cs="Calibri"/>
          <w:bCs/>
        </w:rPr>
        <w:t xml:space="preserve">3 </w:t>
      </w:r>
      <w:r w:rsidRPr="00E27563">
        <w:rPr>
          <w:rFonts w:ascii="Calibri" w:hAnsi="Calibri" w:cs="Calibri"/>
          <w:bCs/>
        </w:rPr>
        <w:t>Umowy, Wykonawca zobowiązany jest zapewnić:</w:t>
      </w:r>
    </w:p>
    <w:p w14:paraId="0DDFA24A" w14:textId="77777777" w:rsidR="00E27563" w:rsidRPr="00E27563" w:rsidRDefault="00E27563" w:rsidP="00F11ABF">
      <w:pPr>
        <w:numPr>
          <w:ilvl w:val="0"/>
          <w:numId w:val="53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wykonywanie bezpłatnych przeglądów serwisowych zgodnie z wymaganiami producenta,</w:t>
      </w:r>
    </w:p>
    <w:p w14:paraId="5761B6CA" w14:textId="77777777" w:rsidR="00E27563" w:rsidRPr="00E27563" w:rsidRDefault="00E27563" w:rsidP="00F11ABF">
      <w:pPr>
        <w:numPr>
          <w:ilvl w:val="0"/>
          <w:numId w:val="53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bezpłatne aktualizacje oprogramowania w okresie gwarancji,</w:t>
      </w:r>
    </w:p>
    <w:p w14:paraId="5AAE4F47" w14:textId="77777777" w:rsidR="00E27563" w:rsidRPr="00E27563" w:rsidRDefault="00E27563" w:rsidP="00F11ABF">
      <w:pPr>
        <w:numPr>
          <w:ilvl w:val="0"/>
          <w:numId w:val="53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bezpłatną rekonfigurację integracji urządzenia z systemami PACS/HIS Zamawiającego w okresie gwarancji,</w:t>
      </w:r>
    </w:p>
    <w:p w14:paraId="6C244635" w14:textId="77777777" w:rsidR="00E27563" w:rsidRPr="00E27563" w:rsidRDefault="00E27563" w:rsidP="00F11ABF">
      <w:pPr>
        <w:numPr>
          <w:ilvl w:val="0"/>
          <w:numId w:val="53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wsparcie zdalne w zakresie diagnostyki, konfiguracji i rozwiązywania problemów technicznych w trybie online, z wykorzystaniem autoryzowanego zdalnego serwisu producenta,</w:t>
      </w:r>
    </w:p>
    <w:p w14:paraId="46A66347" w14:textId="77777777" w:rsidR="00E27563" w:rsidRPr="00E27563" w:rsidRDefault="00E27563" w:rsidP="00F11ABF">
      <w:pPr>
        <w:numPr>
          <w:ilvl w:val="0"/>
          <w:numId w:val="53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pełną obsługę gwarancyjną obejmującą naprawę, wymianę lub kalibrację elementów, które uległy awarii lub utraciły sprawność z przyczyn innych niż niewłaściwa eksploatacja przez Zamawiającego.</w:t>
      </w:r>
    </w:p>
    <w:p w14:paraId="783B76BA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Okres gwarancji ulega automatycznemu przedłużeniu o czas niesprawności urządzenia w przypadku wystąpienia awarii uniemożliwiającej jego użytkowanie.</w:t>
      </w:r>
    </w:p>
    <w:p w14:paraId="1C46B8E8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Wykonawca zobowiązany jest do:</w:t>
      </w:r>
    </w:p>
    <w:p w14:paraId="559E7121" w14:textId="77777777" w:rsidR="000C3946" w:rsidRPr="00B72E3F" w:rsidRDefault="000C3946" w:rsidP="000C3946">
      <w:pPr>
        <w:numPr>
          <w:ilvl w:val="1"/>
          <w:numId w:val="63"/>
        </w:numPr>
        <w:suppressAutoHyphens/>
        <w:spacing w:after="0"/>
        <w:ind w:right="80"/>
        <w:jc w:val="both"/>
        <w:rPr>
          <w:rFonts w:ascii="Calibri" w:hAnsi="Calibri" w:cs="Calibri"/>
          <w:bCs/>
        </w:rPr>
      </w:pPr>
      <w:bookmarkStart w:id="1" w:name="_Hlk190154581"/>
      <w:r>
        <w:rPr>
          <w:rFonts w:ascii="Calibri" w:hAnsi="Calibri" w:cs="Calibri"/>
          <w:bCs/>
        </w:rPr>
        <w:lastRenderedPageBreak/>
        <w:t>c</w:t>
      </w:r>
      <w:r w:rsidRPr="00B72E3F">
        <w:rPr>
          <w:rFonts w:ascii="Calibri" w:hAnsi="Calibri" w:cs="Calibri"/>
          <w:bCs/>
        </w:rPr>
        <w:t>zas reakcji na zgłoszenie usterki do 24 godzin w dni robocze rozumiane jako dni od pn.-pt. z wyłączeniem dni ustawowo wolnych od pracy. Czas reakcji w dni ustawowo wolne od pracy - 48 godzin,</w:t>
      </w:r>
    </w:p>
    <w:bookmarkEnd w:id="1"/>
    <w:p w14:paraId="3A66F274" w14:textId="77777777" w:rsidR="000C3946" w:rsidRPr="00B72E3F" w:rsidRDefault="000C3946" w:rsidP="000C3946">
      <w:pPr>
        <w:numPr>
          <w:ilvl w:val="1"/>
          <w:numId w:val="63"/>
        </w:numPr>
        <w:suppressAutoHyphens/>
        <w:spacing w:after="0"/>
        <w:ind w:right="8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c</w:t>
      </w:r>
      <w:r w:rsidRPr="00B72E3F">
        <w:rPr>
          <w:rFonts w:ascii="Calibri" w:hAnsi="Calibri" w:cs="Calibri"/>
          <w:bCs/>
        </w:rPr>
        <w:t>zas skutecznej naprawy bez użycia części zamiennych licząc od momentu zgłoszenia awarii - max 3 dni robocze rozumiane jako dni od pn.-pt.  z wyłączeniem dni ustawowo wolnych od pracy niesprawność to brak sprawności przedmiotu zamówienia uniemożliwiająca wykonywanie wszystkich procedur z jego użyciem powyżej 5 godzin w ciągu doby,</w:t>
      </w:r>
    </w:p>
    <w:p w14:paraId="1A702276" w14:textId="77777777" w:rsidR="000C3946" w:rsidRPr="00B72E3F" w:rsidRDefault="000C3946" w:rsidP="000C3946">
      <w:pPr>
        <w:numPr>
          <w:ilvl w:val="1"/>
          <w:numId w:val="63"/>
        </w:numPr>
        <w:suppressAutoHyphens/>
        <w:spacing w:after="0"/>
        <w:ind w:right="8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c</w:t>
      </w:r>
      <w:r w:rsidRPr="00B72E3F">
        <w:rPr>
          <w:rFonts w:ascii="Calibri" w:hAnsi="Calibri" w:cs="Calibri"/>
          <w:bCs/>
        </w:rPr>
        <w:t>zas skutecznej naprawy z użyciem części zamiennych licząc od momentu zgłoszenia awarii - max 6 dni roboczych rozumiane jako dni od pn.-pt.  z wyłączeniem dni ustawowo wolnych od pracy,</w:t>
      </w:r>
    </w:p>
    <w:p w14:paraId="5AE6C5EF" w14:textId="77777777" w:rsidR="000C3946" w:rsidRPr="00E27563" w:rsidRDefault="000C3946" w:rsidP="000C3946">
      <w:pPr>
        <w:numPr>
          <w:ilvl w:val="1"/>
          <w:numId w:val="63"/>
        </w:numPr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usunięcia usterki wymagającej użycia części zamiennych w terminie do 6 dni roboczych od momentu zgłoszenia,</w:t>
      </w:r>
    </w:p>
    <w:p w14:paraId="62443D16" w14:textId="77777777" w:rsidR="000C3946" w:rsidRDefault="000C3946" w:rsidP="000C3946">
      <w:pPr>
        <w:numPr>
          <w:ilvl w:val="1"/>
          <w:numId w:val="63"/>
        </w:numPr>
        <w:suppressAutoHyphens/>
        <w:spacing w:after="0"/>
        <w:ind w:right="80"/>
        <w:jc w:val="both"/>
        <w:rPr>
          <w:rFonts w:ascii="Calibri" w:hAnsi="Calibri" w:cs="Calibri"/>
          <w:bCs/>
        </w:rPr>
      </w:pPr>
      <w:bookmarkStart w:id="2" w:name="_Hlk212662073"/>
      <w:r w:rsidRPr="00E27563">
        <w:rPr>
          <w:rFonts w:ascii="Calibri" w:hAnsi="Calibri" w:cs="Calibri"/>
          <w:bCs/>
        </w:rPr>
        <w:t>zapewnienia sprzętu zastępczego o parametrach nie gorszych niż urządzenie objęte zgłoszeniem, jeśli naprawa przekroczy 20 dni kalendarzowych</w:t>
      </w:r>
      <w:bookmarkEnd w:id="2"/>
      <w:r>
        <w:rPr>
          <w:rFonts w:ascii="Calibri" w:hAnsi="Calibri" w:cs="Calibri"/>
          <w:bCs/>
        </w:rPr>
        <w:t>,</w:t>
      </w:r>
    </w:p>
    <w:p w14:paraId="6EE857F8" w14:textId="77777777" w:rsidR="000C3946" w:rsidRPr="00B72E3F" w:rsidRDefault="000C3946" w:rsidP="000C3946">
      <w:pPr>
        <w:numPr>
          <w:ilvl w:val="1"/>
          <w:numId w:val="63"/>
        </w:numPr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B72E3F">
        <w:rPr>
          <w:rFonts w:ascii="Calibri" w:hAnsi="Calibri" w:cs="Calibri"/>
          <w:bCs/>
        </w:rPr>
        <w:t>Gwarancja 10–letniego dostępu do części zamiennych urządzeń oraz min. 5 – letni dla stanowisk pracy,</w:t>
      </w:r>
    </w:p>
    <w:p w14:paraId="6C15BF20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Zgłoszenie awarii lub usterki dokonywane jest w dni robocze w godzinach 8:00–16:00 poprzez:</w:t>
      </w:r>
    </w:p>
    <w:p w14:paraId="19522C5B" w14:textId="77777777" w:rsidR="00E27563" w:rsidRPr="00E27563" w:rsidRDefault="00E27563" w:rsidP="00F11ABF">
      <w:pPr>
        <w:numPr>
          <w:ilvl w:val="1"/>
          <w:numId w:val="57"/>
        </w:numPr>
        <w:spacing w:after="0"/>
        <w:ind w:left="709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e-mail: ..............................................</w:t>
      </w:r>
    </w:p>
    <w:p w14:paraId="007C711C" w14:textId="77777777" w:rsidR="00E27563" w:rsidRPr="00E27563" w:rsidRDefault="00E27563" w:rsidP="00F11ABF">
      <w:pPr>
        <w:numPr>
          <w:ilvl w:val="1"/>
          <w:numId w:val="57"/>
        </w:numPr>
        <w:spacing w:after="0"/>
        <w:ind w:left="709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platformę elektroniczną: ..............................................</w:t>
      </w:r>
    </w:p>
    <w:p w14:paraId="410BEEAD" w14:textId="77777777" w:rsidR="00E27563" w:rsidRPr="00E27563" w:rsidRDefault="00E27563" w:rsidP="00F11ABF">
      <w:pPr>
        <w:numPr>
          <w:ilvl w:val="1"/>
          <w:numId w:val="57"/>
        </w:numPr>
        <w:spacing w:after="0"/>
        <w:ind w:left="709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telefonicznie, z obowiązkiem potwierdzenia wiadomością e-mail.</w:t>
      </w:r>
    </w:p>
    <w:p w14:paraId="01D042D6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Wykonawca zobowiązany jest do niezwłocznego powiadomienia Zamawiającego o zmianie danych kontaktowych (adres e-mail, numer telefonu, osoba do kontaktu). Brak takiego powiadomienia oznacza, że zgłoszenie wysłane na ostatni znany adres uważa się za skutecznie doręczone.</w:t>
      </w:r>
    </w:p>
    <w:p w14:paraId="2DA0BE78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Naprawy, przeglądy i konserwacje w okresie gwarancji wykonywane są:</w:t>
      </w:r>
    </w:p>
    <w:p w14:paraId="0AB7DA51" w14:textId="77777777" w:rsidR="00E27563" w:rsidRPr="00E27563" w:rsidRDefault="00E27563" w:rsidP="00F11ABF">
      <w:pPr>
        <w:numPr>
          <w:ilvl w:val="0"/>
          <w:numId w:val="56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 siedzibie Zamawiającego, z użyciem narzędzi, sprzętu i materiałów Wykonawcy,</w:t>
      </w:r>
    </w:p>
    <w:p w14:paraId="4A3EFBF0" w14:textId="77777777" w:rsidR="00E27563" w:rsidRPr="00E27563" w:rsidRDefault="00E27563" w:rsidP="00F11ABF">
      <w:pPr>
        <w:numPr>
          <w:ilvl w:val="0"/>
          <w:numId w:val="56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 przypadku konieczności wykonania czynności poza siedzibą Zamawiającego – Wykonawca odbierze urządzenie na własny koszt, a po zakończeniu czynności dostarczy je do siedziby Zamawiającego, ponosząc pełne ryzyko utraty lub uszkodzenia sprzętu w transporcie.</w:t>
      </w:r>
    </w:p>
    <w:p w14:paraId="6D540DF6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 przypadku trzykrotnej naprawy tego samego elementu w okresie gwarancyjnym, Zamawiający ma prawo zażądać wymiany wadliwego elementu na nowy, fabrycznie oryginalny, o parametrach nie gorszych od pierwotnie dostarczonych. Wykonawca dokona wymiany w terminie do 15 dni kalendarzowych od dnia przekazania żądania przez Zamawiającego.</w:t>
      </w:r>
    </w:p>
    <w:p w14:paraId="4CA88629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Gwarancją nie są objęte:</w:t>
      </w:r>
    </w:p>
    <w:p w14:paraId="782FAD08" w14:textId="77777777" w:rsidR="00E27563" w:rsidRPr="00E27563" w:rsidRDefault="00E27563" w:rsidP="00F11ABF">
      <w:pPr>
        <w:numPr>
          <w:ilvl w:val="0"/>
          <w:numId w:val="55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uszkodzenia spowodowane niewłaściwą eksploatacją, niezgodną z instrukcją obsługi,</w:t>
      </w:r>
    </w:p>
    <w:p w14:paraId="580DF973" w14:textId="77777777" w:rsidR="00E27563" w:rsidRPr="00E27563" w:rsidRDefault="00E27563" w:rsidP="00F11ABF">
      <w:pPr>
        <w:numPr>
          <w:ilvl w:val="0"/>
          <w:numId w:val="55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uszkodzenia mechaniczne lub wynikłe z ingerencji osób nieuprawnionych,</w:t>
      </w:r>
    </w:p>
    <w:p w14:paraId="2B27A033" w14:textId="77777777" w:rsidR="00E27563" w:rsidRPr="00E27563" w:rsidRDefault="00E27563" w:rsidP="00F11ABF">
      <w:pPr>
        <w:numPr>
          <w:ilvl w:val="0"/>
          <w:numId w:val="55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szkody powstałe w wyniku działania siły wyższej (pożar, zalanie, przepięcie, powódź itp.).</w:t>
      </w:r>
    </w:p>
    <w:p w14:paraId="2A397BD3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Wykonawca zapewni Zamawiającemu odpłatny serwis pogwarancyjny przez okres co najmniej 5 lat po upływie okresu gwarancji, obejmujący dostawy części zamiennych, aktualizacje oprogramowania oraz naprawy serwisowe.</w:t>
      </w:r>
    </w:p>
    <w:p w14:paraId="7A502970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Wykonawca gwarantuje dostępność części zamiennych przez okres co najmniej 10 lat od daty zakończenia gwarancji.</w:t>
      </w:r>
    </w:p>
    <w:p w14:paraId="70529B15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Wykonawca zapewnia, że wszelkie czynności serwisowe, przeglądy i naprawy w okresie gwarancji i po jej upływie będą wykonywane przez autoryzowany serwis producenta lub podmiot przez niego upoważniony.</w:t>
      </w:r>
    </w:p>
    <w:p w14:paraId="2C1455F6" w14:textId="2FFABF05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lastRenderedPageBreak/>
        <w:t>W przypadku</w:t>
      </w:r>
      <w:r w:rsidR="008F135D">
        <w:rPr>
          <w:rFonts w:ascii="Calibri" w:hAnsi="Calibri" w:cs="Calibri"/>
          <w:bCs/>
        </w:rPr>
        <w:t>,</w:t>
      </w:r>
      <w:r w:rsidRPr="00E27563">
        <w:rPr>
          <w:rFonts w:ascii="Calibri" w:hAnsi="Calibri" w:cs="Calibri"/>
          <w:bCs/>
        </w:rPr>
        <w:t xml:space="preserve"> gdy czynności serwisowe wymagają dostępu do danych medycznych lub osobowych przechowywanych w pamięci urządzenia, Wykonawca zobowiązany jest do:</w:t>
      </w:r>
    </w:p>
    <w:p w14:paraId="23329669" w14:textId="77777777" w:rsidR="00E27563" w:rsidRPr="00E27563" w:rsidRDefault="00E27563" w:rsidP="00F11ABF">
      <w:pPr>
        <w:numPr>
          <w:ilvl w:val="0"/>
          <w:numId w:val="54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wykonania działań zgodnie z Rozporządzeniem (UE) 2016/679 (RODO),</w:t>
      </w:r>
    </w:p>
    <w:p w14:paraId="66C0FE07" w14:textId="77777777" w:rsidR="00E27563" w:rsidRPr="00E27563" w:rsidRDefault="00E27563" w:rsidP="00F11ABF">
      <w:pPr>
        <w:numPr>
          <w:ilvl w:val="0"/>
          <w:numId w:val="54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przetwarzania danych wyłącznie w zakresie i celu niezbędnym do wykonania czynności serwisowych,</w:t>
      </w:r>
    </w:p>
    <w:p w14:paraId="14DE421D" w14:textId="77777777" w:rsidR="00E27563" w:rsidRPr="00E27563" w:rsidRDefault="00E27563" w:rsidP="00F11ABF">
      <w:pPr>
        <w:numPr>
          <w:ilvl w:val="0"/>
          <w:numId w:val="54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zastosowania odpowiednich środków technicznych i organizacyjnych zapewniających bezpieczeństwo tych danych.</w:t>
      </w:r>
    </w:p>
    <w:p w14:paraId="2D9B17C5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Szczegółowe warunki gwarancji w zakresie nieuregulowanym w niniejszym paragrafie określa dokument gwarancyjny producenta przekazany Zamawiającemu w dniu odbioru, przy czym jego treść nie może być sprzeczna z postanowieniami niniejszej umowy.</w:t>
      </w:r>
    </w:p>
    <w:p w14:paraId="31EBB41D" w14:textId="6FE6DC17" w:rsidR="00E27563" w:rsidRPr="008A6B99" w:rsidRDefault="00E27563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0D7BE7">
        <w:rPr>
          <w:rFonts w:ascii="Calibri" w:hAnsi="Calibri" w:cs="Calibri"/>
          <w:b/>
        </w:rPr>
        <w:t>6</w:t>
      </w:r>
      <w:r w:rsidR="008F135D">
        <w:rPr>
          <w:rFonts w:ascii="Calibri" w:hAnsi="Calibri" w:cs="Calibri"/>
          <w:b/>
        </w:rPr>
        <w:t>.</w:t>
      </w:r>
    </w:p>
    <w:p w14:paraId="3A698451" w14:textId="25293ACE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>Zamawiający może wykonywać uprawnienia z tytułu rękojmi za wady niezależnie od uprawnień wynikających z gwarancji.</w:t>
      </w:r>
    </w:p>
    <w:p w14:paraId="7D05F1B6" w14:textId="39C1A5BC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 xml:space="preserve">Jeżeli dostarczone </w:t>
      </w:r>
      <w:r w:rsidR="008F135D">
        <w:rPr>
          <w:rFonts w:ascii="Calibri" w:eastAsia="Arial Narrow" w:hAnsi="Calibri" w:cs="Calibri"/>
          <w:color w:val="000000"/>
        </w:rPr>
        <w:t>urządzenie/urządzenia stanowiący/</w:t>
      </w:r>
      <w:r w:rsidRPr="008A6B99">
        <w:rPr>
          <w:rFonts w:ascii="Calibri" w:eastAsia="Arial Narrow" w:hAnsi="Calibri" w:cs="Calibri"/>
          <w:color w:val="000000"/>
        </w:rPr>
        <w:t xml:space="preserve">stanowiące przedmiot dostawy </w:t>
      </w:r>
      <w:r w:rsidR="008F135D">
        <w:rPr>
          <w:rFonts w:ascii="Calibri" w:eastAsia="Arial Narrow" w:hAnsi="Calibri" w:cs="Calibri"/>
          <w:color w:val="000000"/>
        </w:rPr>
        <w:t>ma/</w:t>
      </w:r>
      <w:r w:rsidRPr="008A6B99">
        <w:rPr>
          <w:rFonts w:ascii="Calibri" w:eastAsia="Arial Narrow" w:hAnsi="Calibri" w:cs="Calibri"/>
          <w:color w:val="000000"/>
        </w:rPr>
        <w:t xml:space="preserve">mają wady Zamawiający może – według swego wyboru – odstąpić od umowy w całości lub części albo żądać obniżenia ceny, </w:t>
      </w:r>
      <w:r w:rsidRPr="008A6B99">
        <w:rPr>
          <w:rFonts w:ascii="Calibri" w:eastAsia="Arial Narrow" w:hAnsi="Calibri" w:cs="Calibri"/>
          <w:bCs/>
          <w:color w:val="000000"/>
        </w:rPr>
        <w:t xml:space="preserve">albo żądać wymiany rzeczy na wolne od wad w terminie wskazanym przez Zamawiającego, </w:t>
      </w:r>
      <w:r w:rsidRPr="008A6B99">
        <w:rPr>
          <w:rFonts w:ascii="Calibri" w:eastAsia="Arial Narrow" w:hAnsi="Calibri" w:cs="Calibri"/>
          <w:color w:val="000000"/>
        </w:rPr>
        <w:t>z tym, że nie może wykonać prawa odstąpienia, jeśli Wykonawca w terminie 3 dni wymieni rzecz wadliwą na rzecz wolną od wad, z</w:t>
      </w:r>
      <w:r w:rsidR="00804350" w:rsidRPr="008A6B99">
        <w:rPr>
          <w:rFonts w:ascii="Calibri" w:eastAsia="Arial Narrow" w:hAnsi="Calibri" w:cs="Calibri"/>
          <w:color w:val="000000"/>
        </w:rPr>
        <w:t> </w:t>
      </w:r>
      <w:r w:rsidRPr="008A6B99">
        <w:rPr>
          <w:rFonts w:ascii="Calibri" w:eastAsia="Arial Narrow" w:hAnsi="Calibri" w:cs="Calibri"/>
          <w:color w:val="000000"/>
        </w:rPr>
        <w:t>zastrzeżeniem ust.</w:t>
      </w:r>
      <w:r w:rsidR="008F135D">
        <w:rPr>
          <w:rFonts w:ascii="Calibri" w:eastAsia="Arial Narrow" w:hAnsi="Calibri" w:cs="Calibri"/>
          <w:color w:val="000000"/>
        </w:rPr>
        <w:t xml:space="preserve"> </w:t>
      </w:r>
      <w:r w:rsidRPr="008A6B99">
        <w:rPr>
          <w:rFonts w:ascii="Calibri" w:eastAsia="Arial Narrow" w:hAnsi="Calibri" w:cs="Calibri"/>
          <w:color w:val="000000"/>
        </w:rPr>
        <w:t>6.</w:t>
      </w:r>
    </w:p>
    <w:p w14:paraId="6816CE99" w14:textId="59D5A97A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>Strony ustalają, iż w wypadku ujawnienia wad fizycznych w przedmiocie dostawy</w:t>
      </w:r>
      <w:r w:rsidR="008F135D">
        <w:rPr>
          <w:rFonts w:ascii="Calibri" w:eastAsia="Arial Narrow" w:hAnsi="Calibri" w:cs="Calibri"/>
          <w:color w:val="000000"/>
        </w:rPr>
        <w:t>,</w:t>
      </w:r>
      <w:r w:rsidRPr="008A6B99">
        <w:rPr>
          <w:rFonts w:ascii="Calibri" w:eastAsia="Arial Narrow" w:hAnsi="Calibri" w:cs="Calibri"/>
          <w:color w:val="000000"/>
        </w:rPr>
        <w:t xml:space="preserve"> Zamawiający w</w:t>
      </w:r>
      <w:r w:rsidR="00804350" w:rsidRPr="008A6B99">
        <w:rPr>
          <w:rFonts w:ascii="Calibri" w:eastAsia="Arial Narrow" w:hAnsi="Calibri" w:cs="Calibri"/>
          <w:color w:val="000000"/>
        </w:rPr>
        <w:t> </w:t>
      </w:r>
      <w:r w:rsidRPr="008A6B99">
        <w:rPr>
          <w:rFonts w:ascii="Calibri" w:eastAsia="Arial Narrow" w:hAnsi="Calibri" w:cs="Calibri"/>
          <w:color w:val="000000"/>
        </w:rPr>
        <w:t xml:space="preserve">terminie do 7 dni od ujawnienia wad pisemnie zgłosi Wykonawcy istnienie wad z wyszczególnieniem ilości wadliwych rzeczy i opisu wad. </w:t>
      </w:r>
    </w:p>
    <w:p w14:paraId="4E00AA9C" w14:textId="77777777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 xml:space="preserve">W przypadku odstąpienia od umowy przez Zamawiającego z powodu wad dostarczonych rzeczy, strony powinny sobie nawzajem zwrócić otrzymane świadczenia co do części </w:t>
      </w:r>
      <w:r w:rsidR="007762D7">
        <w:rPr>
          <w:rFonts w:ascii="Calibri" w:eastAsia="Arial Narrow" w:hAnsi="Calibri" w:cs="Calibri"/>
          <w:color w:val="000000"/>
        </w:rPr>
        <w:t>U</w:t>
      </w:r>
      <w:r w:rsidRPr="008A6B99">
        <w:rPr>
          <w:rFonts w:ascii="Calibri" w:eastAsia="Arial Narrow" w:hAnsi="Calibri" w:cs="Calibri"/>
          <w:color w:val="000000"/>
        </w:rPr>
        <w:t>mowy</w:t>
      </w:r>
      <w:r w:rsidR="007762D7">
        <w:rPr>
          <w:rFonts w:ascii="Calibri" w:eastAsia="Arial Narrow" w:hAnsi="Calibri" w:cs="Calibri"/>
          <w:color w:val="000000"/>
        </w:rPr>
        <w:t>,</w:t>
      </w:r>
      <w:r w:rsidRPr="008A6B99">
        <w:rPr>
          <w:rFonts w:ascii="Calibri" w:eastAsia="Arial Narrow" w:hAnsi="Calibri" w:cs="Calibri"/>
          <w:color w:val="000000"/>
        </w:rPr>
        <w:t xml:space="preserve"> od której odstąpiono. </w:t>
      </w:r>
    </w:p>
    <w:p w14:paraId="0A9DF326" w14:textId="77777777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 xml:space="preserve">Obniżenie ceny, o którym mowa w ust.2, następuje w takim stosunku, w jakim wartość rzeczy wolnych od wad pozostaje do ich wartości obliczonej z uwzględnieniem istniejących wad. </w:t>
      </w:r>
    </w:p>
    <w:p w14:paraId="6885AF6D" w14:textId="65FD7DB5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 xml:space="preserve">Jeżeli dostarczone rzeczy mają wady tego rodzaju, że ich użycie może narazić na niebezpieczeństwo życie lub zdrowie ludzi Zamawiającemu przysługuje uprawnienie do odstąpienia od </w:t>
      </w:r>
      <w:r w:rsidR="008F135D">
        <w:rPr>
          <w:rFonts w:ascii="Calibri" w:eastAsia="Arial Narrow" w:hAnsi="Calibri" w:cs="Calibri"/>
          <w:color w:val="000000"/>
        </w:rPr>
        <w:t>U</w:t>
      </w:r>
      <w:r w:rsidR="008F135D" w:rsidRPr="008A6B99">
        <w:rPr>
          <w:rFonts w:ascii="Calibri" w:eastAsia="Arial Narrow" w:hAnsi="Calibri" w:cs="Calibri"/>
          <w:color w:val="000000"/>
        </w:rPr>
        <w:t xml:space="preserve">mowy </w:t>
      </w:r>
      <w:r w:rsidRPr="008A6B99">
        <w:rPr>
          <w:rFonts w:ascii="Calibri" w:eastAsia="Arial Narrow" w:hAnsi="Calibri" w:cs="Calibri"/>
          <w:color w:val="000000"/>
        </w:rPr>
        <w:t xml:space="preserve">w trybie natychmiastowym bez wyznaczania terminu dodatkowego. </w:t>
      </w:r>
    </w:p>
    <w:p w14:paraId="6BA7D265" w14:textId="47C79EDE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>Uprawnienie</w:t>
      </w:r>
      <w:r w:rsidRPr="008A6B99">
        <w:rPr>
          <w:rFonts w:ascii="Calibri" w:eastAsia="ArialNarrow" w:hAnsi="Calibri" w:cs="Calibri"/>
          <w:color w:val="000000"/>
        </w:rPr>
        <w:t xml:space="preserve"> do odstąpienia od </w:t>
      </w:r>
      <w:r w:rsidR="008F135D">
        <w:rPr>
          <w:rFonts w:ascii="Calibri" w:eastAsia="ArialNarrow" w:hAnsi="Calibri" w:cs="Calibri"/>
          <w:color w:val="000000"/>
        </w:rPr>
        <w:t>U</w:t>
      </w:r>
      <w:r w:rsidR="008F135D" w:rsidRPr="008A6B99">
        <w:rPr>
          <w:rFonts w:ascii="Calibri" w:eastAsia="ArialNarrow" w:hAnsi="Calibri" w:cs="Calibri"/>
          <w:color w:val="000000"/>
        </w:rPr>
        <w:t xml:space="preserve">mowy </w:t>
      </w:r>
      <w:r w:rsidRPr="008A6B99">
        <w:rPr>
          <w:rFonts w:ascii="Calibri" w:eastAsia="ArialNarrow" w:hAnsi="Calibri" w:cs="Calibri"/>
          <w:color w:val="000000"/>
        </w:rPr>
        <w:t xml:space="preserve">Zamawiający może wykonać w ciągu 3 miesięcy od dnia wystąpienia zdarzenia uprawniającego do złożenia oświadczenia o odstąpieniu od </w:t>
      </w:r>
      <w:r w:rsidR="008F135D">
        <w:rPr>
          <w:rFonts w:ascii="Calibri" w:eastAsia="ArialNarrow" w:hAnsi="Calibri" w:cs="Calibri"/>
          <w:color w:val="000000"/>
        </w:rPr>
        <w:t>U</w:t>
      </w:r>
      <w:r w:rsidR="008F135D" w:rsidRPr="008A6B99">
        <w:rPr>
          <w:rFonts w:ascii="Calibri" w:eastAsia="ArialNarrow" w:hAnsi="Calibri" w:cs="Calibri"/>
          <w:color w:val="000000"/>
        </w:rPr>
        <w:t>mowy</w:t>
      </w:r>
      <w:r w:rsidRPr="008A6B99">
        <w:rPr>
          <w:rFonts w:ascii="Calibri" w:eastAsia="ArialNarrow" w:hAnsi="Calibri" w:cs="Calibri"/>
          <w:color w:val="000000"/>
        </w:rPr>
        <w:t>.</w:t>
      </w:r>
    </w:p>
    <w:p w14:paraId="203F58D1" w14:textId="730A2C5C" w:rsidR="00CC32AF" w:rsidRPr="008A6B99" w:rsidRDefault="00CC32AF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3A1737" w:rsidRPr="008A6B99">
        <w:rPr>
          <w:rFonts w:ascii="Calibri" w:hAnsi="Calibri" w:cs="Calibri"/>
          <w:b/>
        </w:rPr>
        <w:t xml:space="preserve"> </w:t>
      </w:r>
      <w:r w:rsidR="00D1499F">
        <w:rPr>
          <w:rFonts w:ascii="Calibri" w:hAnsi="Calibri" w:cs="Calibri"/>
          <w:b/>
        </w:rPr>
        <w:t>7</w:t>
      </w:r>
      <w:r w:rsidR="008F135D">
        <w:rPr>
          <w:rFonts w:ascii="Calibri" w:hAnsi="Calibri" w:cs="Calibri"/>
          <w:b/>
        </w:rPr>
        <w:t>.</w:t>
      </w:r>
    </w:p>
    <w:p w14:paraId="393F0199" w14:textId="0166200F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Wykonawca zobowiązuje się do zapłaty Zamawiającemu kar umownych w przypadkach i wysokościach określonych w niniejszym paragrafie. </w:t>
      </w:r>
      <w:r w:rsidR="006C1FD2" w:rsidRPr="006C1FD2">
        <w:rPr>
          <w:rFonts w:ascii="Calibri" w:hAnsi="Calibri" w:cs="Calibri"/>
          <w:bCs/>
        </w:rPr>
        <w:t>Zastrzeżenie kar umownych określonych w niniejszym paragrafie, nie wyłącza uprawnienia Zamawiającego do dochodzenia uzupełniającego przenoszącego wartość naliczonej kary na zasadach ogólnych</w:t>
      </w:r>
      <w:r w:rsidR="006C1FD2">
        <w:rPr>
          <w:rFonts w:ascii="Calibri" w:hAnsi="Calibri" w:cs="Calibri"/>
          <w:bCs/>
        </w:rPr>
        <w:t>.</w:t>
      </w:r>
    </w:p>
    <w:p w14:paraId="412D22D9" w14:textId="6C96A2F3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Za zwłokę w dostawie, instalacji lub uruchomieniu przedmiotu </w:t>
      </w:r>
      <w:r w:rsidR="008F135D">
        <w:rPr>
          <w:rFonts w:ascii="Calibri" w:hAnsi="Calibri" w:cs="Calibri"/>
          <w:bCs/>
        </w:rPr>
        <w:t>U</w:t>
      </w:r>
      <w:r w:rsidR="008F135D" w:rsidRPr="000E785B">
        <w:rPr>
          <w:rFonts w:ascii="Calibri" w:hAnsi="Calibri" w:cs="Calibri"/>
          <w:bCs/>
        </w:rPr>
        <w:t xml:space="preserve">mowy </w:t>
      </w:r>
      <w:r w:rsidRPr="000E785B">
        <w:rPr>
          <w:rFonts w:ascii="Calibri" w:hAnsi="Calibri" w:cs="Calibri"/>
          <w:bCs/>
        </w:rPr>
        <w:t>ponad termin określony w §</w:t>
      </w:r>
      <w:r w:rsidR="008F135D">
        <w:rPr>
          <w:rFonts w:ascii="Calibri" w:hAnsi="Calibri" w:cs="Calibri"/>
          <w:bCs/>
        </w:rPr>
        <w:t xml:space="preserve"> </w:t>
      </w:r>
      <w:r w:rsidR="00A03201">
        <w:rPr>
          <w:rFonts w:ascii="Calibri" w:hAnsi="Calibri" w:cs="Calibri"/>
          <w:bCs/>
        </w:rPr>
        <w:t>4 ust. 6,</w:t>
      </w:r>
      <w:r w:rsidRPr="000E785B">
        <w:rPr>
          <w:rFonts w:ascii="Calibri" w:hAnsi="Calibri" w:cs="Calibri"/>
          <w:bCs/>
        </w:rPr>
        <w:t xml:space="preserve"> Wykonawca zapłaci karę umowną w wysokości </w:t>
      </w:r>
      <w:r w:rsidRPr="000E785B">
        <w:rPr>
          <w:rFonts w:ascii="Calibri" w:hAnsi="Calibri" w:cs="Calibri"/>
          <w:b/>
          <w:bCs/>
        </w:rPr>
        <w:t>0,10% wartości brutto wynagrodzenia</w:t>
      </w:r>
      <w:r w:rsidRPr="000E785B">
        <w:rPr>
          <w:rFonts w:ascii="Calibri" w:hAnsi="Calibri" w:cs="Calibri"/>
          <w:bCs/>
        </w:rPr>
        <w:t xml:space="preserve"> określonego w</w:t>
      </w:r>
      <w:r w:rsidR="00A03201">
        <w:t> </w:t>
      </w:r>
      <w:r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Pr="000E785B">
        <w:rPr>
          <w:rFonts w:ascii="Calibri" w:hAnsi="Calibri" w:cs="Calibri"/>
          <w:bCs/>
        </w:rPr>
        <w:t xml:space="preserve"> za każdy rozpoczęty dzień kalendarzowy zwłoki, nie więcej jednak niż </w:t>
      </w:r>
      <w:r w:rsidRPr="000E785B">
        <w:rPr>
          <w:rFonts w:ascii="Calibri" w:hAnsi="Calibri" w:cs="Calibri"/>
          <w:b/>
          <w:bCs/>
        </w:rPr>
        <w:t>10%</w:t>
      </w:r>
      <w:r w:rsidRPr="000E785B">
        <w:rPr>
          <w:rFonts w:ascii="Calibri" w:hAnsi="Calibri" w:cs="Calibri"/>
          <w:bCs/>
        </w:rPr>
        <w:t xml:space="preserve"> wartości tego wynagrodzenia </w:t>
      </w:r>
      <w:r w:rsidR="008F135D">
        <w:rPr>
          <w:rFonts w:ascii="Calibri" w:hAnsi="Calibri" w:cs="Calibri"/>
          <w:bCs/>
        </w:rPr>
        <w:t>brutto</w:t>
      </w:r>
      <w:r w:rsidRPr="000E785B">
        <w:rPr>
          <w:rFonts w:ascii="Calibri" w:hAnsi="Calibri" w:cs="Calibri"/>
          <w:bCs/>
        </w:rPr>
        <w:t>.</w:t>
      </w:r>
    </w:p>
    <w:p w14:paraId="7B9EB79E" w14:textId="77777777" w:rsid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>W przypadku niesprawności urządzenia uniemożliwiającej wykonywanie procedur z jego użyciem:</w:t>
      </w:r>
    </w:p>
    <w:p w14:paraId="12F731F8" w14:textId="77777777" w:rsidR="000E785B" w:rsidRDefault="000E785B" w:rsidP="00F11ABF">
      <w:pPr>
        <w:numPr>
          <w:ilvl w:val="1"/>
          <w:numId w:val="36"/>
        </w:numPr>
        <w:spacing w:after="0"/>
        <w:ind w:left="851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lastRenderedPageBreak/>
        <w:t xml:space="preserve">po upływie </w:t>
      </w:r>
      <w:r w:rsidRPr="000E785B">
        <w:rPr>
          <w:rFonts w:ascii="Calibri" w:hAnsi="Calibri" w:cs="Calibri"/>
          <w:b/>
          <w:bCs/>
        </w:rPr>
        <w:t>24 godzin</w:t>
      </w:r>
      <w:r w:rsidRPr="000E785B">
        <w:rPr>
          <w:rFonts w:ascii="Calibri" w:hAnsi="Calibri" w:cs="Calibri"/>
          <w:bCs/>
        </w:rPr>
        <w:t xml:space="preserve"> od zgłoszenia w dni robocze lub </w:t>
      </w:r>
      <w:r w:rsidRPr="000E785B">
        <w:rPr>
          <w:rFonts w:ascii="Calibri" w:hAnsi="Calibri" w:cs="Calibri"/>
          <w:b/>
          <w:bCs/>
        </w:rPr>
        <w:t>48 godzin</w:t>
      </w:r>
      <w:r w:rsidRPr="000E785B">
        <w:rPr>
          <w:rFonts w:ascii="Calibri" w:hAnsi="Calibri" w:cs="Calibri"/>
          <w:bCs/>
        </w:rPr>
        <w:t xml:space="preserve"> w dni ustawowo wolne od pracy – Wykonawca zapłaci karę umowną w wysokości </w:t>
      </w:r>
      <w:r w:rsidRPr="000E785B">
        <w:rPr>
          <w:rFonts w:ascii="Calibri" w:hAnsi="Calibri" w:cs="Calibri"/>
          <w:b/>
          <w:bCs/>
        </w:rPr>
        <w:t>0,15% wartości brutto wynagrodzenia</w:t>
      </w:r>
      <w:r w:rsidRPr="000E785B">
        <w:rPr>
          <w:rFonts w:ascii="Calibri" w:hAnsi="Calibri" w:cs="Calibri"/>
          <w:bCs/>
        </w:rPr>
        <w:t xml:space="preserve"> </w:t>
      </w:r>
      <w:r w:rsidR="00C96054" w:rsidRPr="000E785B">
        <w:rPr>
          <w:rFonts w:ascii="Calibri" w:hAnsi="Calibri" w:cs="Calibri"/>
          <w:bCs/>
        </w:rPr>
        <w:t>określonego 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 xml:space="preserve"> </w:t>
      </w:r>
      <w:r w:rsidRPr="000E785B">
        <w:rPr>
          <w:rFonts w:ascii="Calibri" w:hAnsi="Calibri" w:cs="Calibri"/>
          <w:bCs/>
        </w:rPr>
        <w:t>za każdy rozpoczęty dzień roboczy niesprawności,</w:t>
      </w:r>
    </w:p>
    <w:p w14:paraId="3044BD74" w14:textId="77777777" w:rsidR="000E785B" w:rsidRPr="000E785B" w:rsidRDefault="000E785B" w:rsidP="00F11ABF">
      <w:pPr>
        <w:numPr>
          <w:ilvl w:val="1"/>
          <w:numId w:val="36"/>
        </w:numPr>
        <w:spacing w:after="0"/>
        <w:ind w:left="851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jeżeli łączny czas niesprawności przekroczy </w:t>
      </w:r>
      <w:r w:rsidRPr="000E785B">
        <w:rPr>
          <w:rFonts w:ascii="Calibri" w:hAnsi="Calibri" w:cs="Calibri"/>
          <w:b/>
          <w:bCs/>
        </w:rPr>
        <w:t>20 dni roboczych</w:t>
      </w:r>
      <w:r w:rsidRPr="000E785B">
        <w:rPr>
          <w:rFonts w:ascii="Calibri" w:hAnsi="Calibri" w:cs="Calibri"/>
          <w:bCs/>
        </w:rPr>
        <w:t xml:space="preserve"> w okresie kolejnych 12 miesięcy obowiązywania gwarancji – Wykonawca zapłaci dodatkową karę w wysokości </w:t>
      </w:r>
      <w:r w:rsidRPr="000E785B">
        <w:rPr>
          <w:rFonts w:ascii="Calibri" w:hAnsi="Calibri" w:cs="Calibri"/>
          <w:b/>
          <w:bCs/>
        </w:rPr>
        <w:t>0,30% wartości brutto wynagrodzenia</w:t>
      </w:r>
      <w:r w:rsidRPr="000E785B">
        <w:rPr>
          <w:rFonts w:ascii="Calibri" w:hAnsi="Calibri" w:cs="Calibri"/>
          <w:bCs/>
        </w:rPr>
        <w:t xml:space="preserve"> </w:t>
      </w:r>
      <w:r w:rsidR="00C96054" w:rsidRPr="000E785B">
        <w:rPr>
          <w:rFonts w:ascii="Calibri" w:hAnsi="Calibri" w:cs="Calibri"/>
          <w:bCs/>
        </w:rPr>
        <w:t>określonego 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 xml:space="preserve"> </w:t>
      </w:r>
      <w:r w:rsidRPr="000E785B">
        <w:rPr>
          <w:rFonts w:ascii="Calibri" w:hAnsi="Calibri" w:cs="Calibri"/>
          <w:bCs/>
        </w:rPr>
        <w:t>za każdy kolejny rozpoczęty dzień roboczy niesprawności.</w:t>
      </w:r>
    </w:p>
    <w:p w14:paraId="5824D41F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Za przekroczenie terminów reakcji i napraw określonych w § </w:t>
      </w:r>
      <w:r w:rsidR="00C96054">
        <w:rPr>
          <w:rFonts w:ascii="Calibri" w:hAnsi="Calibri" w:cs="Calibri"/>
          <w:bCs/>
        </w:rPr>
        <w:t>5</w:t>
      </w:r>
      <w:r w:rsidRPr="000E785B">
        <w:rPr>
          <w:rFonts w:ascii="Calibri" w:hAnsi="Calibri" w:cs="Calibri"/>
          <w:bCs/>
        </w:rPr>
        <w:t xml:space="preserve"> ust. </w:t>
      </w:r>
      <w:r w:rsidR="00C96054">
        <w:rPr>
          <w:rFonts w:ascii="Calibri" w:hAnsi="Calibri" w:cs="Calibri"/>
          <w:bCs/>
        </w:rPr>
        <w:t>4</w:t>
      </w:r>
      <w:r w:rsidRPr="000E785B">
        <w:rPr>
          <w:rFonts w:ascii="Calibri" w:hAnsi="Calibri" w:cs="Calibri"/>
          <w:bCs/>
        </w:rPr>
        <w:t xml:space="preserve"> (24h reakcji, 3 dni naprawy bez części, 6 dni naprawy z częściami) – Wykonawca zapłaci karę umowną w wysokości </w:t>
      </w:r>
      <w:r w:rsidRPr="000E785B">
        <w:rPr>
          <w:rFonts w:ascii="Calibri" w:hAnsi="Calibri" w:cs="Calibri"/>
          <w:b/>
          <w:bCs/>
        </w:rPr>
        <w:t>500,00 zł (słownie: pięćset złotych)</w:t>
      </w:r>
      <w:r w:rsidRPr="000E785B">
        <w:rPr>
          <w:rFonts w:ascii="Calibri" w:hAnsi="Calibri" w:cs="Calibri"/>
          <w:bCs/>
        </w:rPr>
        <w:t xml:space="preserve"> za każdy rozpoczęty dzień roboczy zwłoki w wykonaniu danej czynności serwisowej.</w:t>
      </w:r>
    </w:p>
    <w:p w14:paraId="17EA7FF5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Za każdy rozpoczęty dzień zwłoki w wykonaniu </w:t>
      </w:r>
      <w:r w:rsidRPr="000E785B">
        <w:rPr>
          <w:rFonts w:ascii="Calibri" w:hAnsi="Calibri" w:cs="Calibri"/>
          <w:b/>
          <w:bCs/>
        </w:rPr>
        <w:t>obowiązkowych przeglądów serwisowych</w:t>
      </w:r>
      <w:r w:rsidRPr="000E785B">
        <w:rPr>
          <w:rFonts w:ascii="Calibri" w:hAnsi="Calibri" w:cs="Calibri"/>
          <w:bCs/>
        </w:rPr>
        <w:t xml:space="preserve"> w terminie wynikającym z harmonogramu przeglądów zatwierdzonego przez Zamawiającego – Wykonawca zapłaci karę umowną w wysokości </w:t>
      </w:r>
      <w:r w:rsidRPr="000E785B">
        <w:rPr>
          <w:rFonts w:ascii="Calibri" w:hAnsi="Calibri" w:cs="Calibri"/>
          <w:b/>
          <w:bCs/>
        </w:rPr>
        <w:t>500,00 zł</w:t>
      </w:r>
      <w:r w:rsidRPr="000E785B">
        <w:rPr>
          <w:rFonts w:ascii="Calibri" w:hAnsi="Calibri" w:cs="Calibri"/>
          <w:bCs/>
        </w:rPr>
        <w:t xml:space="preserve"> za każdy rozpoczęty dzień zwłoki. Czas wykonywania planowych przeglądów nie jest wliczany do czasu niesprawności urządzenia.</w:t>
      </w:r>
    </w:p>
    <w:p w14:paraId="1A3B938D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W przypadku stwierdzenia </w:t>
      </w:r>
      <w:r w:rsidRPr="000E785B">
        <w:rPr>
          <w:rFonts w:ascii="Calibri" w:hAnsi="Calibri" w:cs="Calibri"/>
          <w:b/>
          <w:bCs/>
        </w:rPr>
        <w:t>niezgodności</w:t>
      </w:r>
      <w:r w:rsidRPr="000E785B">
        <w:rPr>
          <w:rFonts w:ascii="Calibri" w:hAnsi="Calibri" w:cs="Calibri"/>
          <w:bCs/>
        </w:rPr>
        <w:t xml:space="preserve"> dostarczonego wyposażenia, oprogramowania lub parametrów technicznych z ofertą Wykonawcy lub z opisem przedmiotu zamówienia, Wykonawca zapłaci karę umowną w wysokości </w:t>
      </w:r>
      <w:r w:rsidRPr="000E785B">
        <w:rPr>
          <w:rFonts w:ascii="Calibri" w:hAnsi="Calibri" w:cs="Calibri"/>
          <w:b/>
          <w:bCs/>
        </w:rPr>
        <w:t>0,10% wartości brutto wynagrodzenia</w:t>
      </w:r>
      <w:r w:rsidRPr="000E785B">
        <w:rPr>
          <w:rFonts w:ascii="Calibri" w:hAnsi="Calibri" w:cs="Calibri"/>
          <w:bCs/>
        </w:rPr>
        <w:t xml:space="preserve"> </w:t>
      </w:r>
      <w:r w:rsidR="00C96054" w:rsidRPr="000E785B">
        <w:rPr>
          <w:rFonts w:ascii="Calibri" w:hAnsi="Calibri" w:cs="Calibri"/>
          <w:bCs/>
        </w:rPr>
        <w:t>określonego 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 xml:space="preserve"> </w:t>
      </w:r>
      <w:r w:rsidRPr="000E785B">
        <w:rPr>
          <w:rFonts w:ascii="Calibri" w:hAnsi="Calibri" w:cs="Calibri"/>
          <w:bCs/>
        </w:rPr>
        <w:t>za każdą zidentyfikowaną niezgodność.</w:t>
      </w:r>
      <w:r w:rsidR="00C96054">
        <w:rPr>
          <w:rFonts w:ascii="Calibri" w:hAnsi="Calibri" w:cs="Calibri"/>
          <w:bCs/>
        </w:rPr>
        <w:t xml:space="preserve"> </w:t>
      </w:r>
      <w:r w:rsidRPr="000E785B">
        <w:rPr>
          <w:rFonts w:ascii="Calibri" w:hAnsi="Calibri" w:cs="Calibri"/>
          <w:bCs/>
        </w:rPr>
        <w:t xml:space="preserve">W przypadku, gdy niezgodność ta spowoduje nałożenie na Zamawiającego korekty finansowej lub utratę dofinansowania, Wykonawca zobowiązany będzie do zapłaty </w:t>
      </w:r>
      <w:r w:rsidRPr="000E785B">
        <w:rPr>
          <w:rFonts w:ascii="Calibri" w:hAnsi="Calibri" w:cs="Calibri"/>
          <w:b/>
          <w:bCs/>
        </w:rPr>
        <w:t>równowartości nałożonej korekty lub sankcji</w:t>
      </w:r>
      <w:r w:rsidRPr="000E785B">
        <w:rPr>
          <w:rFonts w:ascii="Calibri" w:hAnsi="Calibri" w:cs="Calibri"/>
          <w:bCs/>
        </w:rPr>
        <w:t xml:space="preserve"> w pełnej wysokości</w:t>
      </w:r>
      <w:r w:rsidR="00C96054">
        <w:rPr>
          <w:rFonts w:ascii="Calibri" w:hAnsi="Calibri" w:cs="Calibri"/>
          <w:bCs/>
        </w:rPr>
        <w:t xml:space="preserve">, nie wyższej jednak niż 100% </w:t>
      </w:r>
      <w:r w:rsidR="00C96054" w:rsidRPr="000E785B">
        <w:rPr>
          <w:rFonts w:ascii="Calibri" w:hAnsi="Calibri" w:cs="Calibri"/>
          <w:b/>
          <w:bCs/>
        </w:rPr>
        <w:t>wartości brutto wynagrodzenia</w:t>
      </w:r>
      <w:r w:rsidR="00C96054" w:rsidRPr="000E785B">
        <w:rPr>
          <w:rFonts w:ascii="Calibri" w:hAnsi="Calibri" w:cs="Calibri"/>
          <w:bCs/>
        </w:rPr>
        <w:t xml:space="preserve"> określonego 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Pr="000E785B">
        <w:rPr>
          <w:rFonts w:ascii="Calibri" w:hAnsi="Calibri" w:cs="Calibri"/>
          <w:bCs/>
        </w:rPr>
        <w:t>.</w:t>
      </w:r>
    </w:p>
    <w:p w14:paraId="7A984EE0" w14:textId="77777777" w:rsid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Za nieprzekazanie w terminie dokumentacji wymaganej niniejszą Umową (w tym: instrukcji, deklaracji zgodności, certyfikatów, raportów z testów odbiorczych, dokumentów gwarancyjnych, protokołów integracji PACS/HIS) – Wykonawca zapłaci karę umowną w wysokości </w:t>
      </w:r>
      <w:r w:rsidRPr="000E785B">
        <w:rPr>
          <w:rFonts w:ascii="Calibri" w:hAnsi="Calibri" w:cs="Calibri"/>
          <w:b/>
          <w:bCs/>
        </w:rPr>
        <w:t>300,00 zł (słownie: trzysta złotych)</w:t>
      </w:r>
      <w:r w:rsidRPr="000E785B">
        <w:rPr>
          <w:rFonts w:ascii="Calibri" w:hAnsi="Calibri" w:cs="Calibri"/>
          <w:bCs/>
        </w:rPr>
        <w:t xml:space="preserve"> za każdy rozpoczęty dzień zwłoki.</w:t>
      </w:r>
    </w:p>
    <w:p w14:paraId="4016F298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>Za nieprzedłożenie raportów lub dokumentów wymaganych przepisami o zasadzie „nie czyń poważnych szkód” (DNSH) lub zielonych zamówieniach publicznych – kara w tej samej wysokości.</w:t>
      </w:r>
    </w:p>
    <w:p w14:paraId="4B657793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W przypadku odstąpienia od Umowy przez Zamawiającego z przyczyn leżących po stronie Wykonawcy lub rozwiązania Umowy ze skutkiem natychmiastowym z winy Wykonawcy – Wykonawca zapłaci Zamawiającemu karę umowną w wysokości </w:t>
      </w:r>
      <w:r w:rsidRPr="000E785B">
        <w:rPr>
          <w:rFonts w:ascii="Calibri" w:hAnsi="Calibri" w:cs="Calibri"/>
          <w:b/>
          <w:bCs/>
        </w:rPr>
        <w:t>10% wartości brutto wynagrodzenia</w:t>
      </w:r>
      <w:r w:rsidRPr="000E785B">
        <w:rPr>
          <w:rFonts w:ascii="Calibri" w:hAnsi="Calibri" w:cs="Calibri"/>
          <w:bCs/>
        </w:rPr>
        <w:t xml:space="preserve"> </w:t>
      </w:r>
      <w:r w:rsidR="00C96054" w:rsidRPr="000E785B">
        <w:rPr>
          <w:rFonts w:ascii="Calibri" w:hAnsi="Calibri" w:cs="Calibri"/>
          <w:bCs/>
        </w:rPr>
        <w:t>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>.</w:t>
      </w:r>
    </w:p>
    <w:p w14:paraId="0EA931C0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>Zamawiający ma prawo potrącić naliczone kary umowne z należnościami przysługującymi Wykonawcy z</w:t>
      </w:r>
      <w:r w:rsidR="00C96054">
        <w:rPr>
          <w:rFonts w:ascii="Calibri" w:hAnsi="Calibri" w:cs="Calibri"/>
          <w:bCs/>
        </w:rPr>
        <w:t> </w:t>
      </w:r>
      <w:r w:rsidRPr="000E785B">
        <w:rPr>
          <w:rFonts w:ascii="Calibri" w:hAnsi="Calibri" w:cs="Calibri"/>
          <w:bCs/>
        </w:rPr>
        <w:t xml:space="preserve">tytułu wynagrodzenia za dostawę, instalację lub serwis, po uprzednim wezwaniu Wykonawcy do zapłaty. Kary umowne są płatne w terminie </w:t>
      </w:r>
      <w:r w:rsidRPr="000E785B">
        <w:rPr>
          <w:rFonts w:ascii="Calibri" w:hAnsi="Calibri" w:cs="Calibri"/>
          <w:b/>
          <w:bCs/>
        </w:rPr>
        <w:t>7 dni od dnia doręczenia wezwania do zapłaty.</w:t>
      </w:r>
    </w:p>
    <w:p w14:paraId="0BE64315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Łączna wysokość naliczonych kar umownych nie może przekroczyć </w:t>
      </w:r>
      <w:r w:rsidRPr="000E785B">
        <w:rPr>
          <w:rFonts w:ascii="Calibri" w:hAnsi="Calibri" w:cs="Calibri"/>
          <w:b/>
          <w:bCs/>
        </w:rPr>
        <w:t>20% wartości brutto wynagrodzenia</w:t>
      </w:r>
      <w:r w:rsidRPr="000E785B">
        <w:rPr>
          <w:rFonts w:ascii="Calibri" w:hAnsi="Calibri" w:cs="Calibri"/>
          <w:bCs/>
        </w:rPr>
        <w:t xml:space="preserve"> określonego </w:t>
      </w:r>
      <w:r w:rsidR="00C96054" w:rsidRPr="000E785B">
        <w:rPr>
          <w:rFonts w:ascii="Calibri" w:hAnsi="Calibri" w:cs="Calibri"/>
          <w:bCs/>
        </w:rPr>
        <w:t>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>.</w:t>
      </w:r>
      <w:r w:rsidR="00C96054">
        <w:rPr>
          <w:rFonts w:ascii="Calibri" w:hAnsi="Calibri" w:cs="Calibri"/>
          <w:bCs/>
        </w:rPr>
        <w:t xml:space="preserve"> </w:t>
      </w:r>
      <w:r w:rsidRPr="000E785B">
        <w:rPr>
          <w:rFonts w:ascii="Calibri" w:hAnsi="Calibri" w:cs="Calibri"/>
          <w:bCs/>
        </w:rPr>
        <w:t>Umowy, z wyjątkiem przypadków, w których szkoda Zamawiającego polega na utracie dofinansowania, korekcie finansowej lub sankcji nałożonej przez instytucję finansującą w wyniku działania lub zaniechania Wykonawcy – wówczas Wykonawca odpowiada za szkodę w pełnej wysokości</w:t>
      </w:r>
      <w:r w:rsidR="00C96054">
        <w:rPr>
          <w:rFonts w:ascii="Calibri" w:hAnsi="Calibri" w:cs="Calibri"/>
          <w:bCs/>
        </w:rPr>
        <w:t xml:space="preserve">, nie wyższej jednak niż 100% </w:t>
      </w:r>
      <w:r w:rsidR="00C96054" w:rsidRPr="000E785B">
        <w:rPr>
          <w:rFonts w:ascii="Calibri" w:hAnsi="Calibri" w:cs="Calibri"/>
          <w:b/>
          <w:bCs/>
        </w:rPr>
        <w:t>wartości brutto wynagrodzenia</w:t>
      </w:r>
      <w:r w:rsidR="00C96054" w:rsidRPr="000E785B">
        <w:rPr>
          <w:rFonts w:ascii="Calibri" w:hAnsi="Calibri" w:cs="Calibri"/>
          <w:bCs/>
        </w:rPr>
        <w:t xml:space="preserve"> określonego 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>.</w:t>
      </w:r>
    </w:p>
    <w:p w14:paraId="1BA8362D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Kary umowne nie będą naliczane za opóźnienia spowodowane </w:t>
      </w:r>
      <w:r w:rsidRPr="000E785B">
        <w:rPr>
          <w:rFonts w:ascii="Calibri" w:hAnsi="Calibri" w:cs="Calibri"/>
          <w:b/>
          <w:bCs/>
        </w:rPr>
        <w:t>siłą wyższą</w:t>
      </w:r>
      <w:r w:rsidRPr="000E785B">
        <w:rPr>
          <w:rFonts w:ascii="Calibri" w:hAnsi="Calibri" w:cs="Calibri"/>
          <w:bCs/>
        </w:rPr>
        <w:t xml:space="preserve"> lub wyłączną winą Zamawiającego, a także w okresach uzgodnionych na piśmie przerw planowych (przeglądy profilaktyczne, aktualizacje oprogramowania).</w:t>
      </w:r>
    </w:p>
    <w:p w14:paraId="1F332302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>Naliczanie kar umownych nie zwalnia Wykonawcy z obowiązku należytego wykonania Umowy i</w:t>
      </w:r>
      <w:r w:rsidR="00C96054">
        <w:rPr>
          <w:rFonts w:ascii="Calibri" w:hAnsi="Calibri" w:cs="Calibri"/>
          <w:bCs/>
        </w:rPr>
        <w:t> </w:t>
      </w:r>
      <w:r w:rsidRPr="000E785B">
        <w:rPr>
          <w:rFonts w:ascii="Calibri" w:hAnsi="Calibri" w:cs="Calibri"/>
          <w:bCs/>
        </w:rPr>
        <w:t>usunięcia skutków nienależytego wykonania, a rozwiązanie lub odstąpienie od Umowy nie wyłącza prawa Zamawiającego do naliczania i dochodzenia kar umownych.</w:t>
      </w:r>
    </w:p>
    <w:p w14:paraId="07D2C238" w14:textId="2E428045" w:rsidR="00CC32AF" w:rsidRDefault="00CC32AF" w:rsidP="00523FAB">
      <w:pPr>
        <w:spacing w:before="240" w:after="240"/>
        <w:jc w:val="center"/>
        <w:rPr>
          <w:rFonts w:ascii="Calibri" w:hAnsi="Calibri" w:cs="Calibri"/>
          <w:b/>
        </w:rPr>
      </w:pPr>
      <w:bookmarkStart w:id="3" w:name="_Hlk47701322"/>
      <w:r w:rsidRPr="008A6B99">
        <w:rPr>
          <w:rFonts w:ascii="Calibri" w:hAnsi="Calibri" w:cs="Calibri"/>
          <w:b/>
        </w:rPr>
        <w:lastRenderedPageBreak/>
        <w:t>§</w:t>
      </w:r>
      <w:bookmarkEnd w:id="3"/>
      <w:r w:rsidR="00ED241C" w:rsidRPr="008A6B99">
        <w:rPr>
          <w:rFonts w:ascii="Calibri" w:hAnsi="Calibri" w:cs="Calibri"/>
          <w:b/>
        </w:rPr>
        <w:t xml:space="preserve"> </w:t>
      </w:r>
      <w:r w:rsidR="00D1499F">
        <w:rPr>
          <w:rFonts w:ascii="Calibri" w:hAnsi="Calibri" w:cs="Calibri"/>
          <w:b/>
        </w:rPr>
        <w:t>8</w:t>
      </w:r>
      <w:r w:rsidR="008F135D">
        <w:rPr>
          <w:rFonts w:ascii="Calibri" w:hAnsi="Calibri" w:cs="Calibri"/>
          <w:b/>
        </w:rPr>
        <w:t>.</w:t>
      </w:r>
    </w:p>
    <w:p w14:paraId="3B71A48D" w14:textId="53CCB279" w:rsidR="00636F37" w:rsidRP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Za </w:t>
      </w:r>
      <w:r w:rsidRPr="00636F37">
        <w:rPr>
          <w:rFonts w:ascii="Calibri" w:hAnsi="Calibri" w:cs="Calibri"/>
          <w:b/>
          <w:bCs/>
        </w:rPr>
        <w:t xml:space="preserve">niewykonanie </w:t>
      </w:r>
      <w:r w:rsidR="008F135D">
        <w:rPr>
          <w:rFonts w:ascii="Calibri" w:hAnsi="Calibri" w:cs="Calibri"/>
          <w:b/>
          <w:bCs/>
        </w:rPr>
        <w:t>U</w:t>
      </w:r>
      <w:r w:rsidR="008F135D" w:rsidRPr="00636F37">
        <w:rPr>
          <w:rFonts w:ascii="Calibri" w:hAnsi="Calibri" w:cs="Calibri"/>
          <w:b/>
          <w:bCs/>
        </w:rPr>
        <w:t>mowy</w:t>
      </w:r>
      <w:r w:rsidR="008F135D" w:rsidRPr="00636F37">
        <w:rPr>
          <w:rFonts w:ascii="Calibri" w:hAnsi="Calibri" w:cs="Calibri"/>
          <w:bCs/>
        </w:rPr>
        <w:t xml:space="preserve"> </w:t>
      </w:r>
      <w:r w:rsidRPr="00636F37">
        <w:rPr>
          <w:rFonts w:ascii="Calibri" w:hAnsi="Calibri" w:cs="Calibri"/>
          <w:bCs/>
        </w:rPr>
        <w:t>Strony uznają:</w:t>
      </w:r>
    </w:p>
    <w:p w14:paraId="11C296A2" w14:textId="12C57F65" w:rsidR="00636F37" w:rsidRPr="00636F37" w:rsidRDefault="00636F37" w:rsidP="00F11ABF">
      <w:pPr>
        <w:numPr>
          <w:ilvl w:val="0"/>
          <w:numId w:val="37"/>
        </w:numPr>
        <w:spacing w:after="0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niedostarczenie przez Wykonawcę wszystkich urządzeń wchodzących w skład </w:t>
      </w:r>
      <w:r w:rsidR="008F135D">
        <w:rPr>
          <w:rFonts w:ascii="Calibri" w:hAnsi="Calibri" w:cs="Calibri"/>
          <w:bCs/>
        </w:rPr>
        <w:t>przedmiotu zamówienia</w:t>
      </w:r>
      <w:r w:rsidRPr="00636F37">
        <w:rPr>
          <w:rFonts w:ascii="Calibri" w:hAnsi="Calibri" w:cs="Calibri"/>
          <w:bCs/>
        </w:rPr>
        <w:t>,</w:t>
      </w:r>
    </w:p>
    <w:p w14:paraId="260A2B8B" w14:textId="17CFC46A" w:rsid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Za </w:t>
      </w:r>
      <w:r w:rsidRPr="00636F37">
        <w:rPr>
          <w:rFonts w:ascii="Calibri" w:hAnsi="Calibri" w:cs="Calibri"/>
          <w:b/>
          <w:bCs/>
        </w:rPr>
        <w:t xml:space="preserve">nienależyte wykonanie </w:t>
      </w:r>
      <w:r w:rsidR="00F37C94">
        <w:rPr>
          <w:rFonts w:ascii="Calibri" w:hAnsi="Calibri" w:cs="Calibri"/>
          <w:b/>
          <w:bCs/>
        </w:rPr>
        <w:t>U</w:t>
      </w:r>
      <w:r w:rsidR="00F37C94" w:rsidRPr="00636F37">
        <w:rPr>
          <w:rFonts w:ascii="Calibri" w:hAnsi="Calibri" w:cs="Calibri"/>
          <w:b/>
          <w:bCs/>
        </w:rPr>
        <w:t>mowy</w:t>
      </w:r>
      <w:r w:rsidR="00F37C94" w:rsidRPr="00636F37">
        <w:rPr>
          <w:rFonts w:ascii="Calibri" w:hAnsi="Calibri" w:cs="Calibri"/>
          <w:bCs/>
        </w:rPr>
        <w:t xml:space="preserve"> </w:t>
      </w:r>
      <w:r w:rsidRPr="00636F37">
        <w:rPr>
          <w:rFonts w:ascii="Calibri" w:hAnsi="Calibri" w:cs="Calibri"/>
          <w:bCs/>
        </w:rPr>
        <w:t>Strony uznają w szczególności:</w:t>
      </w:r>
    </w:p>
    <w:p w14:paraId="6F3542D8" w14:textId="77777777" w:rsidR="00636F37" w:rsidRDefault="00636F37" w:rsidP="00F11ABF">
      <w:pPr>
        <w:numPr>
          <w:ilvl w:val="1"/>
          <w:numId w:val="38"/>
        </w:numPr>
        <w:tabs>
          <w:tab w:val="left" w:pos="851"/>
        </w:tabs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nieprzekazanie dokumentacji technicznej, deklaracji zgodności UE, certyfikatów CE/MDR, instrukcji obsługi, protokołów testów odbiorczych lub integracyjnych (PACS/HIS) – w terminach określonych w Umowie,</w:t>
      </w:r>
    </w:p>
    <w:p w14:paraId="69524004" w14:textId="77777777" w:rsidR="00636F37" w:rsidRDefault="00636F37" w:rsidP="00F11ABF">
      <w:pPr>
        <w:numPr>
          <w:ilvl w:val="1"/>
          <w:numId w:val="38"/>
        </w:numPr>
        <w:tabs>
          <w:tab w:val="left" w:pos="851"/>
        </w:tabs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niewykonanie przeglądu serwisowego zgodnie z harmonogramem przeglądów zatwierdzonym przez Zamawiającego, jeżeli skutkuje to brakiem możliwości użytkowania urządzenia,</w:t>
      </w:r>
    </w:p>
    <w:p w14:paraId="136EDADB" w14:textId="77777777" w:rsidR="00636F37" w:rsidRDefault="00636F37" w:rsidP="00F11ABF">
      <w:pPr>
        <w:numPr>
          <w:ilvl w:val="1"/>
          <w:numId w:val="38"/>
        </w:numPr>
        <w:tabs>
          <w:tab w:val="left" w:pos="851"/>
        </w:tabs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wystąpienie niesprawności któregokolwiek z urządzeń powyżej 25 dni roboczych w dowolnym okresie 12-miesięcznym w czasie obowiązywania gwarancji, uniemożliwiającej wykonywanie procedur z jego użyciem,</w:t>
      </w:r>
    </w:p>
    <w:p w14:paraId="1ECED1A3" w14:textId="77777777" w:rsidR="00636F37" w:rsidRPr="00636F37" w:rsidRDefault="00636F37" w:rsidP="00F11ABF">
      <w:pPr>
        <w:numPr>
          <w:ilvl w:val="1"/>
          <w:numId w:val="38"/>
        </w:numPr>
        <w:tabs>
          <w:tab w:val="left" w:pos="851"/>
        </w:tabs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niedostarczenie sprzętu zgodnego z ofertą i specyfikacją techniczną stanowiącą załącznik do zapytania ofertowego, w tym brak pełnej funkcjonalności wynikającej z </w:t>
      </w:r>
      <w:r>
        <w:rPr>
          <w:rFonts w:ascii="Calibri" w:hAnsi="Calibri" w:cs="Calibri"/>
          <w:bCs/>
        </w:rPr>
        <w:t>zapytania ofertowego</w:t>
      </w:r>
      <w:r w:rsidRPr="00636F37">
        <w:rPr>
          <w:rFonts w:ascii="Calibri" w:hAnsi="Calibri" w:cs="Calibri"/>
          <w:bCs/>
        </w:rPr>
        <w:t>,</w:t>
      </w:r>
    </w:p>
    <w:p w14:paraId="7F4D1807" w14:textId="79F665B7" w:rsidR="00636F37" w:rsidRDefault="00636F37" w:rsidP="00F11ABF">
      <w:pPr>
        <w:numPr>
          <w:ilvl w:val="1"/>
          <w:numId w:val="38"/>
        </w:numPr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niewykonanie w terminie testów odbiorczych, specjalistycznych lub kwalifikacyjnych wymaganych przepisami prawa lub </w:t>
      </w:r>
      <w:r w:rsidR="00F37C94">
        <w:rPr>
          <w:rFonts w:ascii="Calibri" w:hAnsi="Calibri" w:cs="Calibri"/>
          <w:bCs/>
        </w:rPr>
        <w:t>U</w:t>
      </w:r>
      <w:r w:rsidR="00F37C94" w:rsidRPr="00636F37">
        <w:rPr>
          <w:rFonts w:ascii="Calibri" w:hAnsi="Calibri" w:cs="Calibri"/>
          <w:bCs/>
        </w:rPr>
        <w:t>mową</w:t>
      </w:r>
      <w:r w:rsidRPr="00636F37">
        <w:rPr>
          <w:rFonts w:ascii="Calibri" w:hAnsi="Calibri" w:cs="Calibri"/>
          <w:bCs/>
        </w:rPr>
        <w:t>,</w:t>
      </w:r>
    </w:p>
    <w:p w14:paraId="4B9FBF20" w14:textId="77777777" w:rsidR="00636F37" w:rsidRPr="00636F37" w:rsidRDefault="00636F37" w:rsidP="00F11ABF">
      <w:pPr>
        <w:numPr>
          <w:ilvl w:val="1"/>
          <w:numId w:val="38"/>
        </w:numPr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brak uruchomienia zdalnego serwisu lub nieaktywowanie funkcji zdalnej diagnostyki, jeśli wymaga tego dokumentacja techniczna sprzętu.</w:t>
      </w:r>
    </w:p>
    <w:p w14:paraId="4A740EC2" w14:textId="77777777" w:rsid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Wykonawca zobowiązany jest do:</w:t>
      </w:r>
    </w:p>
    <w:p w14:paraId="6167040A" w14:textId="77777777" w:rsidR="00636F37" w:rsidRDefault="00636F37" w:rsidP="00F11ABF">
      <w:pPr>
        <w:numPr>
          <w:ilvl w:val="1"/>
          <w:numId w:val="38"/>
        </w:numPr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przekazania Zamawiającemu kompletu dokumentacji niezbędnej do rejestracji wyrobów medycznych oraz zgłoszenia gotowości instalacyjnej pomieszczeń,</w:t>
      </w:r>
    </w:p>
    <w:p w14:paraId="4812CC1F" w14:textId="054D600B" w:rsidR="00636F37" w:rsidRDefault="00636F37" w:rsidP="00F11ABF">
      <w:pPr>
        <w:numPr>
          <w:ilvl w:val="1"/>
          <w:numId w:val="38"/>
        </w:numPr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uczestnictwa w </w:t>
      </w:r>
      <w:r w:rsidR="00F37C94">
        <w:rPr>
          <w:rFonts w:ascii="Calibri" w:hAnsi="Calibri" w:cs="Calibri"/>
          <w:bCs/>
        </w:rPr>
        <w:t>odbiorze przedmiotu Umowy</w:t>
      </w:r>
      <w:r w:rsidRPr="00636F37">
        <w:rPr>
          <w:rFonts w:ascii="Calibri" w:hAnsi="Calibri" w:cs="Calibri"/>
          <w:bCs/>
        </w:rPr>
        <w:t>,</w:t>
      </w:r>
    </w:p>
    <w:p w14:paraId="379DC3D9" w14:textId="33988A32" w:rsid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Strony nie ponoszą odpowiedzialności za niewykonanie lub nienależyte wykonanie zobowiązań</w:t>
      </w:r>
      <w:r w:rsidR="00F37C94">
        <w:rPr>
          <w:rFonts w:ascii="Calibri" w:hAnsi="Calibri" w:cs="Calibri"/>
          <w:bCs/>
        </w:rPr>
        <w:t xml:space="preserve"> wynikających</w:t>
      </w:r>
      <w:r w:rsidRPr="00636F37">
        <w:rPr>
          <w:rFonts w:ascii="Calibri" w:hAnsi="Calibri" w:cs="Calibri"/>
          <w:bCs/>
        </w:rPr>
        <w:t xml:space="preserve"> z</w:t>
      </w:r>
      <w:r w:rsidR="00D1499F">
        <w:rPr>
          <w:rFonts w:ascii="Calibri" w:hAnsi="Calibri" w:cs="Calibri"/>
          <w:bCs/>
        </w:rPr>
        <w:t> </w:t>
      </w:r>
      <w:r w:rsidRPr="00636F37">
        <w:rPr>
          <w:rFonts w:ascii="Calibri" w:hAnsi="Calibri" w:cs="Calibri"/>
          <w:bCs/>
        </w:rPr>
        <w:t xml:space="preserve">Umowy, jeżeli zostało ono spowodowane działaniem </w:t>
      </w:r>
      <w:r w:rsidRPr="00636F37">
        <w:rPr>
          <w:rFonts w:ascii="Calibri" w:hAnsi="Calibri" w:cs="Calibri"/>
          <w:b/>
          <w:bCs/>
        </w:rPr>
        <w:t>siły wyższej</w:t>
      </w:r>
      <w:r w:rsidRPr="00636F37">
        <w:rPr>
          <w:rFonts w:ascii="Calibri" w:hAnsi="Calibri" w:cs="Calibri"/>
          <w:bCs/>
        </w:rPr>
        <w:t>.</w:t>
      </w:r>
    </w:p>
    <w:p w14:paraId="3A6F2350" w14:textId="77777777" w:rsidR="00636F37" w:rsidRP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Przez „siłę wyższą” rozumie się zdarzenie zewnętrzne, nadzwyczajne i niemożliwe do przewidzenia, któremu nie można zapobiec, w szczególności: klęski żywiołowe (powódź, trzęsienie ziemi, pożar, wichura), działania wojenne, zamieszki, stan nadzwyczajny, akty władzy publicznej, strajki generalne lub blokady transportowe o charakterze ogólnokrajowym.</w:t>
      </w:r>
    </w:p>
    <w:p w14:paraId="54AA98D7" w14:textId="77777777" w:rsidR="00636F37" w:rsidRP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Strona, która nie może wykonać zobowiązania z powodu wystąpienia siły wyższej, zobowiązana jest </w:t>
      </w:r>
      <w:r w:rsidRPr="00636F37">
        <w:rPr>
          <w:rFonts w:ascii="Calibri" w:hAnsi="Calibri" w:cs="Calibri"/>
          <w:b/>
          <w:bCs/>
        </w:rPr>
        <w:t>niezwłocznie, nie później niż w ciągu 3 dni roboczych</w:t>
      </w:r>
      <w:r w:rsidRPr="00636F37">
        <w:rPr>
          <w:rFonts w:ascii="Calibri" w:hAnsi="Calibri" w:cs="Calibri"/>
          <w:bCs/>
        </w:rPr>
        <w:t>, powiadomić drugą Stronę o zaistnieniu zdarzenia i jego przewidywanych skutkach dla realizacji Umowy.</w:t>
      </w:r>
    </w:p>
    <w:p w14:paraId="2FB655B6" w14:textId="3B19A404" w:rsidR="00636F37" w:rsidRP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W przypadku ustania przyczyn działania siły wyższej, Strony niezwłocznie uzgodnią nowy termin realizacji </w:t>
      </w:r>
      <w:r w:rsidR="00F37C94">
        <w:rPr>
          <w:rFonts w:ascii="Calibri" w:hAnsi="Calibri" w:cs="Calibri"/>
          <w:bCs/>
        </w:rPr>
        <w:t>swoich zobowiązań</w:t>
      </w:r>
      <w:r w:rsidRPr="00636F37">
        <w:rPr>
          <w:rFonts w:ascii="Calibri" w:hAnsi="Calibri" w:cs="Calibri"/>
          <w:bCs/>
        </w:rPr>
        <w:t>.</w:t>
      </w:r>
    </w:p>
    <w:p w14:paraId="0102E649" w14:textId="77777777" w:rsidR="002432D3" w:rsidRP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/>
        </w:rPr>
      </w:pPr>
      <w:r w:rsidRPr="00636F37">
        <w:rPr>
          <w:rFonts w:ascii="Calibri" w:hAnsi="Calibri" w:cs="Calibri"/>
          <w:bCs/>
        </w:rPr>
        <w:t>Wystąpienie siły wyższej nie zwalnia Wykonawcy z obowiązku zabezpieczenia dostarczonego sprzętu i dokumentacji oraz z niezwłocznego podjęcia działań w celu ograniczenia skutków zdarzenia.</w:t>
      </w:r>
    </w:p>
    <w:p w14:paraId="674936B7" w14:textId="60FB9940" w:rsidR="00DB1FB7" w:rsidRPr="008A6B99" w:rsidRDefault="00CC32AF" w:rsidP="00523FAB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394072" w:rsidRPr="008A6B99">
        <w:rPr>
          <w:rFonts w:ascii="Calibri" w:hAnsi="Calibri" w:cs="Calibri"/>
          <w:b/>
        </w:rPr>
        <w:t xml:space="preserve"> </w:t>
      </w:r>
      <w:r w:rsidR="004C5B89">
        <w:rPr>
          <w:rFonts w:ascii="Calibri" w:hAnsi="Calibri" w:cs="Calibri"/>
          <w:b/>
        </w:rPr>
        <w:t>9</w:t>
      </w:r>
      <w:r w:rsidR="00F37C94">
        <w:rPr>
          <w:rFonts w:ascii="Calibri" w:hAnsi="Calibri" w:cs="Calibri"/>
          <w:b/>
        </w:rPr>
        <w:t>.</w:t>
      </w:r>
    </w:p>
    <w:p w14:paraId="7EC4ED29" w14:textId="77777777" w:rsidR="00CC32AF" w:rsidRPr="008A6B99" w:rsidRDefault="00CC32AF" w:rsidP="00F11ABF">
      <w:pPr>
        <w:numPr>
          <w:ilvl w:val="0"/>
          <w:numId w:val="14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gwarantuje prawidłowe i rzetelne wykonanie niniejszej Umowy.</w:t>
      </w:r>
    </w:p>
    <w:p w14:paraId="63CB2BAA" w14:textId="77777777" w:rsidR="00CC32AF" w:rsidRPr="008A6B99" w:rsidRDefault="00CC32AF" w:rsidP="00F11ABF">
      <w:pPr>
        <w:numPr>
          <w:ilvl w:val="0"/>
          <w:numId w:val="14"/>
        </w:numPr>
        <w:spacing w:after="0"/>
        <w:jc w:val="both"/>
        <w:rPr>
          <w:rFonts w:ascii="Calibri" w:eastAsia="Times New Roman" w:hAnsi="Calibri" w:cs="Calibri"/>
          <w:bCs/>
          <w:lang w:eastAsia="pl-PL"/>
        </w:rPr>
      </w:pPr>
      <w:r w:rsidRPr="008A6B99">
        <w:rPr>
          <w:rFonts w:ascii="Calibri" w:eastAsia="Times New Roman" w:hAnsi="Calibri" w:cs="Calibri"/>
          <w:bCs/>
          <w:lang w:eastAsia="pl-PL"/>
        </w:rPr>
        <w:t>Wykonawca oświadcza, że jest profesjonalnym podmiotem, który w ramach prowadzonej działalności spełnia warunki niezbędne do wykonania przedmiotu Umowy oraz posiada wystarczające wiedzę, doświadczenie i kompetencje, a także dysponuje potencjałem technicznym i osobami zdolnymi do wykonania Umowy.</w:t>
      </w:r>
    </w:p>
    <w:p w14:paraId="0456F6A6" w14:textId="70EC4FE2" w:rsidR="00CC32AF" w:rsidRPr="008A6B99" w:rsidRDefault="00CC32AF" w:rsidP="00F11ABF">
      <w:pPr>
        <w:numPr>
          <w:ilvl w:val="0"/>
          <w:numId w:val="14"/>
        </w:numPr>
        <w:spacing w:after="0"/>
        <w:jc w:val="both"/>
        <w:rPr>
          <w:rFonts w:ascii="Calibri" w:eastAsia="Times New Roman" w:hAnsi="Calibri" w:cs="Calibri"/>
          <w:lang w:eastAsia="pl-PL"/>
        </w:rPr>
      </w:pPr>
      <w:r w:rsidRPr="008A6B99">
        <w:rPr>
          <w:rFonts w:ascii="Calibri" w:eastAsia="Times New Roman" w:hAnsi="Calibri" w:cs="Calibri"/>
          <w:lang w:eastAsia="pl-PL"/>
        </w:rPr>
        <w:lastRenderedPageBreak/>
        <w:t xml:space="preserve">Wykonawca zobowiązuje się wykonać </w:t>
      </w:r>
      <w:r w:rsidR="00394072" w:rsidRPr="008A6B99">
        <w:rPr>
          <w:rFonts w:ascii="Calibri" w:eastAsia="Times New Roman" w:hAnsi="Calibri" w:cs="Calibri"/>
          <w:lang w:eastAsia="pl-PL"/>
        </w:rPr>
        <w:t xml:space="preserve">dostawę i instalację </w:t>
      </w:r>
      <w:r w:rsidR="00F37C94">
        <w:rPr>
          <w:rFonts w:ascii="Calibri" w:eastAsia="Times New Roman" w:hAnsi="Calibri" w:cs="Calibri"/>
          <w:lang w:eastAsia="pl-PL"/>
        </w:rPr>
        <w:t>urządzenia/</w:t>
      </w:r>
      <w:r w:rsidR="00394072" w:rsidRPr="008A6B99">
        <w:rPr>
          <w:rFonts w:ascii="Calibri" w:eastAsia="Times New Roman" w:hAnsi="Calibri" w:cs="Calibri"/>
          <w:lang w:eastAsia="pl-PL"/>
        </w:rPr>
        <w:t>urządzeń z</w:t>
      </w:r>
      <w:r w:rsidRPr="008A6B99">
        <w:rPr>
          <w:rFonts w:ascii="Calibri" w:eastAsia="Times New Roman" w:hAnsi="Calibri" w:cs="Calibri"/>
          <w:lang w:eastAsia="pl-PL"/>
        </w:rPr>
        <w:t xml:space="preserve"> należytą starannością.</w:t>
      </w:r>
    </w:p>
    <w:p w14:paraId="1740E246" w14:textId="0983D20A" w:rsidR="00DB1FB7" w:rsidRPr="008A6B99" w:rsidRDefault="00394072" w:rsidP="004C5B89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0</w:t>
      </w:r>
      <w:r w:rsidR="00F37C94">
        <w:rPr>
          <w:rFonts w:ascii="Calibri" w:hAnsi="Calibri" w:cs="Calibri"/>
          <w:b/>
        </w:rPr>
        <w:t>.</w:t>
      </w:r>
    </w:p>
    <w:p w14:paraId="2F35521A" w14:textId="0F5411D2" w:rsidR="00CC32AF" w:rsidRPr="008A6B99" w:rsidRDefault="00CC32AF" w:rsidP="00523FAB">
      <w:p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 przypadku rozwiązania </w:t>
      </w:r>
      <w:r w:rsidR="00F37C94">
        <w:rPr>
          <w:rFonts w:ascii="Calibri" w:hAnsi="Calibri" w:cs="Calibri"/>
        </w:rPr>
        <w:t>U</w:t>
      </w:r>
      <w:r w:rsidR="00F37C94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z winy Wykonawcy</w:t>
      </w:r>
      <w:r w:rsidR="00F37C94">
        <w:rPr>
          <w:rFonts w:ascii="Calibri" w:hAnsi="Calibri" w:cs="Calibri"/>
        </w:rPr>
        <w:t>,</w:t>
      </w:r>
      <w:r w:rsidRPr="008A6B99">
        <w:rPr>
          <w:rFonts w:ascii="Calibri" w:hAnsi="Calibri" w:cs="Calibri"/>
        </w:rPr>
        <w:t xml:space="preserve"> polegającej na niewykonaniu lub nienależytym jej wykonaniu, Zamawiający ma prawo żądać od Wykonawcy naprawienia szkody wynikłej z niewykonania lub</w:t>
      </w:r>
      <w:r w:rsidR="001C1CE0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 xml:space="preserve">nienależytego wykonania </w:t>
      </w:r>
      <w:r w:rsidR="00F37C94">
        <w:rPr>
          <w:rFonts w:ascii="Calibri" w:hAnsi="Calibri" w:cs="Calibri"/>
        </w:rPr>
        <w:t>U</w:t>
      </w:r>
      <w:r w:rsidR="00F37C94" w:rsidRPr="008A6B99">
        <w:rPr>
          <w:rFonts w:ascii="Calibri" w:hAnsi="Calibri" w:cs="Calibri"/>
        </w:rPr>
        <w:t>mowy</w:t>
      </w:r>
      <w:r w:rsidR="006E51C6" w:rsidRPr="008A6B99">
        <w:rPr>
          <w:rFonts w:ascii="Calibri" w:hAnsi="Calibri" w:cs="Calibri"/>
        </w:rPr>
        <w:t xml:space="preserve">, </w:t>
      </w:r>
      <w:r w:rsidR="00DB1FB7" w:rsidRPr="008A6B99">
        <w:rPr>
          <w:rFonts w:ascii="Calibri" w:hAnsi="Calibri" w:cs="Calibri"/>
        </w:rPr>
        <w:t xml:space="preserve">w tym również z tytułu szkody powstałej z tytułu </w:t>
      </w:r>
      <w:r w:rsidRPr="008A6B99">
        <w:rPr>
          <w:rFonts w:ascii="Calibri" w:hAnsi="Calibri" w:cs="Calibri"/>
        </w:rPr>
        <w:t xml:space="preserve">utraty źródła finansowania zakupu </w:t>
      </w:r>
      <w:r w:rsidR="006E51C6" w:rsidRPr="008A6B99">
        <w:rPr>
          <w:rFonts w:ascii="Calibri" w:hAnsi="Calibri" w:cs="Calibri"/>
        </w:rPr>
        <w:t>przedmiotu zamówienia</w:t>
      </w:r>
      <w:r w:rsidR="00F37C94">
        <w:rPr>
          <w:rFonts w:ascii="Calibri" w:hAnsi="Calibri" w:cs="Calibri"/>
        </w:rPr>
        <w:t xml:space="preserve"> (dofinansowania udzielonego ze środków unijnych)</w:t>
      </w:r>
      <w:r w:rsidRPr="008A6B99">
        <w:rPr>
          <w:rFonts w:ascii="Calibri" w:hAnsi="Calibri" w:cs="Calibri"/>
        </w:rPr>
        <w:t>.</w:t>
      </w:r>
      <w:r w:rsidR="00F37C94">
        <w:rPr>
          <w:rFonts w:ascii="Calibri" w:hAnsi="Calibri" w:cs="Calibri"/>
        </w:rPr>
        <w:t xml:space="preserve"> </w:t>
      </w:r>
    </w:p>
    <w:p w14:paraId="2B9B6B8A" w14:textId="399DAEBE" w:rsidR="006E51C6" w:rsidRPr="008A6B99" w:rsidRDefault="00CC32AF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6E51C6"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  <w:b/>
        </w:rPr>
        <w:t>1</w:t>
      </w:r>
      <w:r w:rsidR="004C5B89">
        <w:rPr>
          <w:rFonts w:ascii="Calibri" w:hAnsi="Calibri" w:cs="Calibri"/>
          <w:b/>
        </w:rPr>
        <w:t>1</w:t>
      </w:r>
      <w:r w:rsidR="00F37C94">
        <w:rPr>
          <w:rFonts w:ascii="Calibri" w:hAnsi="Calibri" w:cs="Calibri"/>
          <w:b/>
        </w:rPr>
        <w:t>.</w:t>
      </w:r>
    </w:p>
    <w:p w14:paraId="04795A8A" w14:textId="017986D8" w:rsidR="004A5339" w:rsidRPr="008A6B99" w:rsidRDefault="00CC32AF" w:rsidP="00F11ABF">
      <w:pPr>
        <w:numPr>
          <w:ilvl w:val="0"/>
          <w:numId w:val="24"/>
        </w:numPr>
        <w:spacing w:after="0"/>
        <w:ind w:left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8A6B99">
        <w:rPr>
          <w:rFonts w:ascii="Calibri" w:eastAsia="Times New Roman" w:hAnsi="Calibri" w:cs="Calibri"/>
          <w:color w:val="000000"/>
          <w:lang w:eastAsia="pl-PL"/>
        </w:rPr>
        <w:t xml:space="preserve">Wykonawca nie </w:t>
      </w:r>
      <w:r w:rsidR="00F37C94">
        <w:rPr>
          <w:rFonts w:ascii="Calibri" w:eastAsia="Times New Roman" w:hAnsi="Calibri" w:cs="Calibri"/>
          <w:color w:val="000000"/>
          <w:lang w:eastAsia="pl-PL"/>
        </w:rPr>
        <w:t>jest uprawniony do zbycia</w:t>
      </w:r>
      <w:r w:rsidRPr="008A6B99">
        <w:rPr>
          <w:rFonts w:ascii="Calibri" w:eastAsia="Times New Roman" w:hAnsi="Calibri" w:cs="Calibri"/>
          <w:color w:val="000000"/>
          <w:lang w:eastAsia="pl-PL"/>
        </w:rPr>
        <w:t xml:space="preserve"> wierzytelności wynikających z realizacji niniejszej Umowy bez uprzedniej</w:t>
      </w:r>
      <w:r w:rsidR="00F37C94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8A6B99">
        <w:rPr>
          <w:rFonts w:ascii="Calibri" w:eastAsia="Times New Roman" w:hAnsi="Calibri" w:cs="Calibri"/>
          <w:color w:val="000000"/>
          <w:lang w:eastAsia="pl-PL"/>
        </w:rPr>
        <w:t>pisemnej zgody Zamawiającego</w:t>
      </w:r>
      <w:r w:rsidR="00F37C94">
        <w:rPr>
          <w:rFonts w:ascii="Calibri" w:eastAsia="Times New Roman" w:hAnsi="Calibri" w:cs="Calibri"/>
          <w:color w:val="000000"/>
          <w:lang w:eastAsia="pl-PL"/>
        </w:rPr>
        <w:t>,</w:t>
      </w:r>
      <w:r w:rsidRPr="008A6B99">
        <w:rPr>
          <w:rFonts w:ascii="Calibri" w:eastAsia="Times New Roman" w:hAnsi="Calibri" w:cs="Calibri"/>
          <w:color w:val="000000"/>
          <w:lang w:eastAsia="pl-PL"/>
        </w:rPr>
        <w:t xml:space="preserve"> z uwzględnieniem wymogów określonych w ustawie o</w:t>
      </w:r>
      <w:r w:rsidR="004A5339" w:rsidRPr="008A6B99">
        <w:rPr>
          <w:rFonts w:ascii="Calibri" w:eastAsia="Times New Roman" w:hAnsi="Calibri" w:cs="Calibri"/>
          <w:color w:val="000000"/>
          <w:lang w:eastAsia="pl-PL"/>
        </w:rPr>
        <w:t> </w:t>
      </w:r>
      <w:r w:rsidRPr="008A6B99">
        <w:rPr>
          <w:rFonts w:ascii="Calibri" w:eastAsia="Times New Roman" w:hAnsi="Calibri" w:cs="Calibri"/>
          <w:color w:val="000000"/>
          <w:lang w:eastAsia="pl-PL"/>
        </w:rPr>
        <w:t>działalności leczniczej.</w:t>
      </w:r>
    </w:p>
    <w:p w14:paraId="294A9188" w14:textId="17D0FB77" w:rsidR="00CC32AF" w:rsidRPr="008A6B99" w:rsidRDefault="006E51C6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2</w:t>
      </w:r>
      <w:r w:rsidR="00F37C94">
        <w:rPr>
          <w:rFonts w:ascii="Calibri" w:hAnsi="Calibri" w:cs="Calibri"/>
          <w:b/>
        </w:rPr>
        <w:t>.</w:t>
      </w:r>
    </w:p>
    <w:p w14:paraId="0733E7BC" w14:textId="6FA1CEEF" w:rsidR="00E066B3" w:rsidRPr="004C5B89" w:rsidRDefault="00F37C94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przypadkach określonych w niniejszym paragrafie, o</w:t>
      </w:r>
      <w:r w:rsidRPr="00E066B3">
        <w:rPr>
          <w:rFonts w:ascii="Calibri" w:hAnsi="Calibri" w:cs="Calibri"/>
        </w:rPr>
        <w:t xml:space="preserve">świadczenie </w:t>
      </w:r>
      <w:r>
        <w:rPr>
          <w:rFonts w:ascii="Calibri" w:hAnsi="Calibri" w:cs="Calibri"/>
        </w:rPr>
        <w:t xml:space="preserve">Zamawiającego </w:t>
      </w:r>
      <w:r w:rsidR="00E066B3" w:rsidRPr="00E066B3">
        <w:rPr>
          <w:rFonts w:ascii="Calibri" w:hAnsi="Calibri" w:cs="Calibri"/>
        </w:rPr>
        <w:t>o odstąpieniu</w:t>
      </w:r>
      <w:r>
        <w:rPr>
          <w:rFonts w:ascii="Calibri" w:hAnsi="Calibri" w:cs="Calibri"/>
        </w:rPr>
        <w:t xml:space="preserve"> od Umowy</w:t>
      </w:r>
      <w:r w:rsidR="00E066B3" w:rsidRPr="00E066B3">
        <w:rPr>
          <w:rFonts w:ascii="Calibri" w:hAnsi="Calibri" w:cs="Calibri"/>
        </w:rPr>
        <w:t xml:space="preserve"> może zostać złożone w </w:t>
      </w:r>
      <w:r w:rsidR="00E066B3" w:rsidRPr="004C5B89">
        <w:rPr>
          <w:rFonts w:ascii="Calibri" w:hAnsi="Calibri" w:cs="Calibri"/>
        </w:rPr>
        <w:t>terminie 30 dni od dnia powzięcia wiadomości o okolicznościach</w:t>
      </w:r>
      <w:r>
        <w:rPr>
          <w:rFonts w:ascii="Calibri" w:hAnsi="Calibri" w:cs="Calibri"/>
        </w:rPr>
        <w:t xml:space="preserve"> stanowiących podstawę do odstąpienia od Umowy</w:t>
      </w:r>
      <w:r w:rsidR="00E066B3" w:rsidRPr="004C5B89">
        <w:rPr>
          <w:rFonts w:ascii="Calibri" w:hAnsi="Calibri" w:cs="Calibri"/>
        </w:rPr>
        <w:t>, a Wykonawcy nie przysługuje z tego tytułu roszczenie o odszkodowanie.</w:t>
      </w:r>
    </w:p>
    <w:p w14:paraId="6D4DC30D" w14:textId="74C3D8CD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Zamawiającemu przysługuje prawo odstąpienia od Umowy w przypadku nienależytego jej wykonywania przez Wykonawcę, po uprzednim pisemnym wezwaniu Wykonawcy do zaprzestania naruszeń lub</w:t>
      </w:r>
      <w:r w:rsidR="001C1CE0">
        <w:rPr>
          <w:rFonts w:ascii="Calibri" w:hAnsi="Calibri" w:cs="Calibri"/>
        </w:rPr>
        <w:t xml:space="preserve"> </w:t>
      </w:r>
      <w:r w:rsidRPr="004C5B89">
        <w:rPr>
          <w:rFonts w:ascii="Calibri" w:hAnsi="Calibri" w:cs="Calibri"/>
        </w:rPr>
        <w:t>wykonania określonych działań pod rygorem odstąpienia od Umowy oraz po wyznaczeniu dodatkowego, odpowiedniego terminu na ich usunięcie.</w:t>
      </w:r>
    </w:p>
    <w:p w14:paraId="38BC473B" w14:textId="29A940F0" w:rsidR="00E066B3" w:rsidRPr="00244BF8" w:rsidRDefault="00E066B3" w:rsidP="00244BF8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Zamawiający ma prawo odstąpić od Umowy, jeżeli</w:t>
      </w:r>
      <w:r w:rsidR="00244BF8">
        <w:rPr>
          <w:rFonts w:ascii="Calibri" w:hAnsi="Calibri" w:cs="Calibri"/>
        </w:rPr>
        <w:t xml:space="preserve"> </w:t>
      </w:r>
      <w:r w:rsidRPr="00244BF8">
        <w:rPr>
          <w:rFonts w:ascii="Calibri" w:hAnsi="Calibri" w:cs="Calibri"/>
        </w:rPr>
        <w:t>umowa o dofinansowanie projektu zostanie rozwiązana, uchylona lub unieważniona przed rozpoczęciem realizacji dostawy.</w:t>
      </w:r>
    </w:p>
    <w:p w14:paraId="2A057B26" w14:textId="3AA77A76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W przypadkach, o których mowa powyżej, Zamawiający może odstąpić od Umowy bez obowiązku zapłaty kar umownych lub odszkodowań na rzecz Wykonawcy, pod warunkiem</w:t>
      </w:r>
      <w:r w:rsidR="00244BF8">
        <w:rPr>
          <w:rFonts w:ascii="Calibri" w:hAnsi="Calibri" w:cs="Calibri"/>
        </w:rPr>
        <w:t xml:space="preserve">, </w:t>
      </w:r>
      <w:r w:rsidRPr="004C5B89">
        <w:rPr>
          <w:rFonts w:ascii="Calibri" w:hAnsi="Calibri" w:cs="Calibri"/>
        </w:rPr>
        <w:t>że przedmiot Umowy nie został jeszcze dostarczony lub wykonany w całości.</w:t>
      </w:r>
    </w:p>
    <w:p w14:paraId="2F523D0B" w14:textId="51AF8E91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Oświadczenie o odstąpieniu jest skuteczne z chwilą doręczenia go Wykonawcy w formie pisemnej.</w:t>
      </w:r>
    </w:p>
    <w:p w14:paraId="4B4989C0" w14:textId="2B6AD4BF" w:rsidR="00E066B3" w:rsidRPr="00244BF8" w:rsidRDefault="00E066B3" w:rsidP="00244BF8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W przypadku odstąpienia od Umowy na podstawie ust. 3</w:t>
      </w:r>
      <w:r w:rsidR="00244BF8">
        <w:rPr>
          <w:rFonts w:ascii="Calibri" w:hAnsi="Calibri" w:cs="Calibri"/>
        </w:rPr>
        <w:t xml:space="preserve"> </w:t>
      </w:r>
      <w:r w:rsidRPr="00244BF8">
        <w:rPr>
          <w:rFonts w:ascii="Calibri" w:hAnsi="Calibri" w:cs="Calibri"/>
        </w:rPr>
        <w:t>Wykonawcy nie przysługuje prawo do odszkodowania, zwrotu utraconych korzyści ani innych roszczeń z tytułu odstąpienia od Umowy z przyczyn określonych w ust. 3.</w:t>
      </w:r>
    </w:p>
    <w:p w14:paraId="5F3674EC" w14:textId="18612271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Oświadczenie o odstąpieniu od Umowy powinno być złożone drugiej Stronie na piśmie, pod rygorem nieważności, z podaniem przyczyny odstąpienia.</w:t>
      </w:r>
    </w:p>
    <w:p w14:paraId="47306A56" w14:textId="77777777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Zamawiający zastrzega sobie prawo wypowiedzenia Umowy z zachowaniem 30-dniowego okresu wypowiedzenia, z przyczyn organizacyjnych, finansowych lub innych niezależnych od Zamawiającego, bez obowiązku zapłaty kar umownych.</w:t>
      </w:r>
    </w:p>
    <w:p w14:paraId="276C2E99" w14:textId="34BF06A6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W przypadku odstąpienia od Umowy lub jej rozwiązania</w:t>
      </w:r>
      <w:r w:rsidR="00AD4488">
        <w:rPr>
          <w:rFonts w:ascii="Calibri" w:hAnsi="Calibri" w:cs="Calibri"/>
        </w:rPr>
        <w:t xml:space="preserve"> na skutek wypowiedzenia</w:t>
      </w:r>
      <w:r w:rsidRPr="004C5B89">
        <w:rPr>
          <w:rFonts w:ascii="Calibri" w:hAnsi="Calibri" w:cs="Calibri"/>
        </w:rPr>
        <w:t xml:space="preserve"> z przyczyn leżących po stronie Wykonawcy, Zamawiający ma prawo powierzyć realizację niezrealizowanej części Przedmiotu Umowy innemu podmiotowi na koszt i ryzyko Wykonawcy, po uprzednim pisemnym wezwaniu Wykonawcy do wykonania zobowiązania w dodatkowym terminie nie krótszym niż 7 dni.</w:t>
      </w:r>
    </w:p>
    <w:p w14:paraId="7C4476C0" w14:textId="77777777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Rozwiązanie lub odstąpienie od Umowy nie narusza prawa Zamawiającego do:</w:t>
      </w:r>
    </w:p>
    <w:p w14:paraId="698C956A" w14:textId="77777777" w:rsidR="00E066B3" w:rsidRPr="004C5B89" w:rsidRDefault="00E066B3" w:rsidP="00F11ABF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lastRenderedPageBreak/>
        <w:t>naliczenia i dochodzenia należnych kar umownych,</w:t>
      </w:r>
    </w:p>
    <w:p w14:paraId="514CF27A" w14:textId="77777777" w:rsidR="00E066B3" w:rsidRPr="004C5B89" w:rsidRDefault="00E066B3" w:rsidP="00F11ABF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dochodzenia odszkodowania uzupełniającego przewyższającego ich wysokość,</w:t>
      </w:r>
    </w:p>
    <w:p w14:paraId="0FFF0C8A" w14:textId="77777777" w:rsidR="00E066B3" w:rsidRPr="004C5B89" w:rsidRDefault="00E066B3" w:rsidP="00F11ABF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dochodzenia roszczeń z tytułu gwarancji, rękojmi lub nienależytego wykonania Umowy.</w:t>
      </w:r>
    </w:p>
    <w:p w14:paraId="4690B1EB" w14:textId="01E5236C" w:rsidR="00BB7A00" w:rsidRPr="008A6B99" w:rsidRDefault="006E51C6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3</w:t>
      </w:r>
      <w:r w:rsidR="00AD4488">
        <w:rPr>
          <w:rFonts w:ascii="Calibri" w:hAnsi="Calibri" w:cs="Calibri"/>
          <w:b/>
        </w:rPr>
        <w:t>.</w:t>
      </w:r>
    </w:p>
    <w:p w14:paraId="38066F85" w14:textId="77777777" w:rsidR="00BB7A00" w:rsidRPr="008A6B99" w:rsidRDefault="00BB7A00" w:rsidP="00F11ABF">
      <w:pPr>
        <w:numPr>
          <w:ilvl w:val="0"/>
          <w:numId w:val="20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(niepotrzebne </w:t>
      </w:r>
      <w:proofErr w:type="gramStart"/>
      <w:r w:rsidRPr="008A6B99">
        <w:rPr>
          <w:rFonts w:ascii="Calibri" w:hAnsi="Calibri" w:cs="Calibri"/>
        </w:rPr>
        <w:t>skreślić )</w:t>
      </w:r>
      <w:proofErr w:type="gramEnd"/>
      <w:r w:rsidRPr="008A6B99">
        <w:rPr>
          <w:rFonts w:ascii="Calibri" w:hAnsi="Calibri" w:cs="Calibri"/>
        </w:rPr>
        <w:t xml:space="preserve"> zamierza/ nie zamierza powierzyć wykonanie części zamówienia (podać w jakim zakresie) * ……………………………</w:t>
      </w:r>
      <w:proofErr w:type="gramStart"/>
      <w:r w:rsidRPr="008A6B99">
        <w:rPr>
          <w:rFonts w:ascii="Calibri" w:hAnsi="Calibri" w:cs="Calibri"/>
        </w:rPr>
        <w:t>…….</w:t>
      </w:r>
      <w:proofErr w:type="gramEnd"/>
      <w:r w:rsidRPr="008A6B99">
        <w:rPr>
          <w:rFonts w:ascii="Calibri" w:hAnsi="Calibri" w:cs="Calibri"/>
        </w:rPr>
        <w:t xml:space="preserve">.      podwykonawcom, za których działanie lub zaniechanie ponosi pełną </w:t>
      </w:r>
      <w:proofErr w:type="gramStart"/>
      <w:r w:rsidRPr="008A6B99">
        <w:rPr>
          <w:rFonts w:ascii="Calibri" w:hAnsi="Calibri" w:cs="Calibri"/>
        </w:rPr>
        <w:t>odpowiedzialność,  bez</w:t>
      </w:r>
      <w:proofErr w:type="gramEnd"/>
      <w:r w:rsidRPr="008A6B99">
        <w:rPr>
          <w:rFonts w:ascii="Calibri" w:hAnsi="Calibri" w:cs="Calibri"/>
        </w:rPr>
        <w:t xml:space="preserve"> naliczania dodatku za koordynację.</w:t>
      </w:r>
    </w:p>
    <w:p w14:paraId="69F1116A" w14:textId="204DE28A" w:rsidR="00BB7A00" w:rsidRPr="008A6B99" w:rsidRDefault="00BB7A00" w:rsidP="00F11ABF">
      <w:pPr>
        <w:numPr>
          <w:ilvl w:val="0"/>
          <w:numId w:val="20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ma obowiązek informowania Zamawiającego o wszelkich zmianach dotyczących wybranych podwykonawców w zakresie objętym niniejszą </w:t>
      </w:r>
      <w:r w:rsidR="00AD4488">
        <w:rPr>
          <w:rFonts w:ascii="Calibri" w:hAnsi="Calibri" w:cs="Calibri"/>
        </w:rPr>
        <w:t>U</w:t>
      </w:r>
      <w:r w:rsidR="00AD4488" w:rsidRPr="008A6B99">
        <w:rPr>
          <w:rFonts w:ascii="Calibri" w:hAnsi="Calibri" w:cs="Calibri"/>
        </w:rPr>
        <w:t>mową</w:t>
      </w:r>
      <w:r w:rsidRPr="008A6B99">
        <w:rPr>
          <w:rFonts w:ascii="Calibri" w:hAnsi="Calibri" w:cs="Calibri"/>
        </w:rPr>
        <w:t>.</w:t>
      </w:r>
    </w:p>
    <w:p w14:paraId="6035F004" w14:textId="08EDFE02" w:rsidR="002200CA" w:rsidRPr="008A6B99" w:rsidRDefault="002200CA" w:rsidP="00F11ABF">
      <w:pPr>
        <w:numPr>
          <w:ilvl w:val="0"/>
          <w:numId w:val="20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nie może bez uprzedniej pisemnej zgody Zamawiającego przelać na osoby trzecie jakichkolwiek obowiązków lub praw (w tym wierzytelności) wynikających z niniejszej </w:t>
      </w:r>
      <w:r w:rsidR="00AD4488">
        <w:rPr>
          <w:rFonts w:ascii="Calibri" w:hAnsi="Calibri" w:cs="Calibri"/>
        </w:rPr>
        <w:t>U</w:t>
      </w:r>
      <w:r w:rsidR="00AD4488" w:rsidRPr="008A6B99">
        <w:rPr>
          <w:rFonts w:ascii="Calibri" w:hAnsi="Calibri" w:cs="Calibri"/>
        </w:rPr>
        <w:t>mowy</w:t>
      </w:r>
      <w:r w:rsidRPr="008A6B99">
        <w:rPr>
          <w:rFonts w:ascii="Calibri" w:hAnsi="Calibri" w:cs="Calibri"/>
        </w:rPr>
        <w:t xml:space="preserve">. </w:t>
      </w:r>
    </w:p>
    <w:p w14:paraId="1045A17F" w14:textId="77777777" w:rsidR="002200CA" w:rsidRPr="008A6B99" w:rsidRDefault="002200CA" w:rsidP="00F11ABF">
      <w:pPr>
        <w:numPr>
          <w:ilvl w:val="0"/>
          <w:numId w:val="20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Jakakolwiek czynność prawna powodująca zmianę wierzyciela z Wykonawcy na inny podmiot wymaga również uprzedniej pisemnej zgody podmiotu tworzącego Zamawiającego.</w:t>
      </w:r>
    </w:p>
    <w:p w14:paraId="5A514905" w14:textId="77777777" w:rsidR="002200CA" w:rsidRPr="008A6B99" w:rsidRDefault="002200CA" w:rsidP="00F11ABF">
      <w:pPr>
        <w:numPr>
          <w:ilvl w:val="0"/>
          <w:numId w:val="20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zobowiązany jest zamieścić wzmiankę o zakazie cesji na każdej fakturze lub rachunku wystawionych na podstawie niniejszej umowy.</w:t>
      </w:r>
    </w:p>
    <w:p w14:paraId="7B6B3462" w14:textId="31DC5FA0" w:rsidR="00CC32AF" w:rsidRPr="008A6B99" w:rsidRDefault="00CC32AF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04591D"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  <w:b/>
        </w:rPr>
        <w:t>1</w:t>
      </w:r>
      <w:r w:rsidR="004C5B89">
        <w:rPr>
          <w:rFonts w:ascii="Calibri" w:hAnsi="Calibri" w:cs="Calibri"/>
          <w:b/>
        </w:rPr>
        <w:t>4</w:t>
      </w:r>
      <w:r w:rsidR="00AD4488">
        <w:rPr>
          <w:rFonts w:ascii="Calibri" w:hAnsi="Calibri" w:cs="Calibri"/>
          <w:b/>
        </w:rPr>
        <w:t>.</w:t>
      </w:r>
    </w:p>
    <w:p w14:paraId="5AC57F33" w14:textId="1B3F3CFF" w:rsidR="00CC32AF" w:rsidRDefault="00AD4488" w:rsidP="00F11ABF">
      <w:pPr>
        <w:numPr>
          <w:ilvl w:val="1"/>
          <w:numId w:val="41"/>
        </w:numPr>
        <w:tabs>
          <w:tab w:val="clear" w:pos="144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Niniejsza Umowa zostaje zawarta pod warunkiem zawieszającym łącznego spełnienia się następujących przesłanek:</w:t>
      </w:r>
    </w:p>
    <w:p w14:paraId="4FEAAEE5" w14:textId="2DD6600F" w:rsidR="00AD4488" w:rsidRDefault="00AD4488" w:rsidP="00F11ABF">
      <w:pPr>
        <w:numPr>
          <w:ilvl w:val="1"/>
          <w:numId w:val="38"/>
        </w:numPr>
        <w:spacing w:after="0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Zamawiający otrzyma dofinansowanie na realizację projektu, w ramach którego przewidziano sfinansowanie zakupu przedmiotu Umowy, </w:t>
      </w:r>
      <w:r w:rsidRPr="00AD4488">
        <w:rPr>
          <w:rFonts w:ascii="Calibri" w:hAnsi="Calibri" w:cs="Calibri"/>
        </w:rPr>
        <w:t>realizowanego w ramach Programu Fundusze Europejskie dla Śląskiego 2021-2027 Osi Priorytetowej VIII Fundusze Europejskie na infrastrukturę dla mieszkańca Działanie 08.06 Infrastruktura ochrony zdrowia - dot. 2 typu projektu, w ramach naboru nr FESL.08.06-IZ.01-216/25</w:t>
      </w:r>
      <w:r>
        <w:rPr>
          <w:rFonts w:ascii="Calibri" w:hAnsi="Calibri" w:cs="Calibri"/>
        </w:rPr>
        <w:t>;</w:t>
      </w:r>
    </w:p>
    <w:p w14:paraId="0562696D" w14:textId="6757E2EC" w:rsidR="00AD4488" w:rsidRDefault="00AD4488" w:rsidP="00F11ABF">
      <w:pPr>
        <w:numPr>
          <w:ilvl w:val="1"/>
          <w:numId w:val="38"/>
        </w:numPr>
        <w:spacing w:after="0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Zamawiający zawrze umowę o dofinansowanie projektu, o którym mowa w lit. a, z Instytucją Zarządzającą.</w:t>
      </w:r>
    </w:p>
    <w:p w14:paraId="13B3BA44" w14:textId="43A633DC" w:rsidR="00AD4488" w:rsidRDefault="00AD4488" w:rsidP="00F11ABF">
      <w:pPr>
        <w:numPr>
          <w:ilvl w:val="1"/>
          <w:numId w:val="41"/>
        </w:numPr>
        <w:tabs>
          <w:tab w:val="clear" w:pos="144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Zamawiający zobowiązuje się do zawiadomienia Wykonawcy o spełnieniu się warunku określonego w ust. 1 powyżej, w terminie 3 dni od spełnienia ostatniej z przesłanek tam określonych. Zawiadomienie nastąpi za pośrednictwem poczty elektronicznej na adres e-mail Wykonawcy wskazany w § 4 ust. 8.</w:t>
      </w:r>
    </w:p>
    <w:p w14:paraId="79134847" w14:textId="2FC32893" w:rsidR="00855982" w:rsidRDefault="00855982" w:rsidP="00F11ABF">
      <w:pPr>
        <w:numPr>
          <w:ilvl w:val="1"/>
          <w:numId w:val="41"/>
        </w:numPr>
        <w:tabs>
          <w:tab w:val="clear" w:pos="144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Dzień zawiadomienia Wykonawcy o spełnieniu się warunku stanowi dzień rozpoczęcia obowiązywania Umowy, od którego biegnie w szczególności termin realizacji dostawy.</w:t>
      </w:r>
    </w:p>
    <w:p w14:paraId="51FDF4DD" w14:textId="71A30DEB" w:rsidR="004C6054" w:rsidRPr="008A6B99" w:rsidRDefault="004C6054" w:rsidP="00F11ABF">
      <w:pPr>
        <w:numPr>
          <w:ilvl w:val="1"/>
          <w:numId w:val="41"/>
        </w:numPr>
        <w:tabs>
          <w:tab w:val="clear" w:pos="144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Zawiadamiający informuje, że planowane ogłoszenie wyników naboru </w:t>
      </w:r>
      <w:r w:rsidRPr="004C6054">
        <w:rPr>
          <w:rFonts w:ascii="Calibri" w:hAnsi="Calibri" w:cs="Calibri"/>
        </w:rPr>
        <w:t>nr FESL.08.06-IZ.01-216/25</w:t>
      </w:r>
      <w:r>
        <w:rPr>
          <w:rFonts w:ascii="Calibri" w:hAnsi="Calibri" w:cs="Calibri"/>
        </w:rPr>
        <w:t xml:space="preserve"> do </w:t>
      </w:r>
      <w:r w:rsidRPr="004C6054">
        <w:rPr>
          <w:rFonts w:ascii="Calibri" w:hAnsi="Calibri" w:cs="Calibri"/>
        </w:rPr>
        <w:t>Programu Fundusze Europejskie dla Śląskiego 2021-2027 Osi Priorytetowej VIII Fundusze Europejskie na infrastrukturę dla mieszkańca Działanie 08.06 Infrastruktura ochrony zdrowia - dot. 2 typu projektu</w:t>
      </w:r>
      <w:r>
        <w:rPr>
          <w:rFonts w:ascii="Calibri" w:hAnsi="Calibri" w:cs="Calibri"/>
        </w:rPr>
        <w:t xml:space="preserve">, ma nastąpić </w:t>
      </w:r>
      <w:r w:rsidR="00A26673">
        <w:rPr>
          <w:rFonts w:ascii="Calibri" w:hAnsi="Calibri" w:cs="Calibri"/>
        </w:rPr>
        <w:t>w II kwartale 2026 r.</w:t>
      </w:r>
    </w:p>
    <w:p w14:paraId="65AD9B12" w14:textId="504883B0" w:rsidR="005922E2" w:rsidRPr="008A6B99" w:rsidRDefault="00CC32AF" w:rsidP="004C5B89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04591D"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  <w:b/>
        </w:rPr>
        <w:t>1</w:t>
      </w:r>
      <w:r w:rsidR="004C5B89">
        <w:rPr>
          <w:rFonts w:ascii="Calibri" w:hAnsi="Calibri" w:cs="Calibri"/>
          <w:b/>
        </w:rPr>
        <w:t>5</w:t>
      </w:r>
      <w:r w:rsidR="00855982">
        <w:rPr>
          <w:rFonts w:ascii="Calibri" w:hAnsi="Calibri" w:cs="Calibri"/>
          <w:b/>
        </w:rPr>
        <w:t>.</w:t>
      </w:r>
    </w:p>
    <w:p w14:paraId="5022EFAF" w14:textId="14F10C69" w:rsidR="005922E2" w:rsidRPr="008A6B99" w:rsidRDefault="005922E2" w:rsidP="00F11ABF">
      <w:pPr>
        <w:pStyle w:val="Nagwek4"/>
        <w:numPr>
          <w:ilvl w:val="0"/>
          <w:numId w:val="23"/>
        </w:numPr>
        <w:spacing w:line="276" w:lineRule="auto"/>
        <w:ind w:left="284" w:hanging="284"/>
        <w:rPr>
          <w:rFonts w:ascii="Calibri" w:hAnsi="Calibri" w:cs="Calibri"/>
          <w:b w:val="0"/>
          <w:bCs/>
          <w:sz w:val="22"/>
        </w:rPr>
      </w:pPr>
      <w:r w:rsidRPr="008A6B99">
        <w:rPr>
          <w:rFonts w:ascii="Calibri" w:hAnsi="Calibri" w:cs="Calibri"/>
          <w:b w:val="0"/>
          <w:sz w:val="22"/>
        </w:rPr>
        <w:t xml:space="preserve">Wykonawca </w:t>
      </w:r>
      <w:r w:rsidR="00201ED4">
        <w:rPr>
          <w:rFonts w:ascii="Calibri" w:hAnsi="Calibri" w:cs="Calibri"/>
          <w:b w:val="0"/>
          <w:sz w:val="22"/>
        </w:rPr>
        <w:t xml:space="preserve">zobowiązuje się, że będzie przysługiwać mu </w:t>
      </w:r>
      <w:r w:rsidR="00653190">
        <w:rPr>
          <w:rFonts w:ascii="Calibri" w:hAnsi="Calibri" w:cs="Calibri"/>
          <w:b w:val="0"/>
          <w:sz w:val="22"/>
        </w:rPr>
        <w:t xml:space="preserve">całość praw </w:t>
      </w:r>
      <w:r w:rsidR="00C644FC">
        <w:rPr>
          <w:rFonts w:ascii="Calibri" w:hAnsi="Calibri" w:cs="Calibri"/>
          <w:b w:val="0"/>
          <w:sz w:val="22"/>
        </w:rPr>
        <w:t xml:space="preserve">autorskich </w:t>
      </w:r>
      <w:r w:rsidR="006B4B54">
        <w:rPr>
          <w:rFonts w:ascii="Calibri" w:hAnsi="Calibri" w:cs="Calibri"/>
          <w:b w:val="0"/>
          <w:sz w:val="22"/>
        </w:rPr>
        <w:t xml:space="preserve">(lub stosowne licencje umożliwiające wykonanie przedmiotu Umowy) </w:t>
      </w:r>
      <w:r w:rsidR="00C644FC">
        <w:rPr>
          <w:rFonts w:ascii="Calibri" w:hAnsi="Calibri" w:cs="Calibri"/>
          <w:b w:val="0"/>
          <w:sz w:val="22"/>
        </w:rPr>
        <w:t>i innych praw własności intelektualnej,</w:t>
      </w:r>
      <w:r w:rsidR="005E63B6" w:rsidRPr="008A6B99">
        <w:rPr>
          <w:rFonts w:ascii="Calibri" w:hAnsi="Calibri" w:cs="Calibri"/>
          <w:b w:val="0"/>
          <w:sz w:val="22"/>
        </w:rPr>
        <w:t xml:space="preserve"> </w:t>
      </w:r>
      <w:r w:rsidRPr="008A6B99">
        <w:rPr>
          <w:rFonts w:ascii="Calibri" w:hAnsi="Calibri" w:cs="Calibri"/>
          <w:b w:val="0"/>
          <w:sz w:val="22"/>
        </w:rPr>
        <w:t>zwanych</w:t>
      </w:r>
      <w:r w:rsidR="005E63B6" w:rsidRPr="008A6B99">
        <w:rPr>
          <w:rFonts w:ascii="Calibri" w:hAnsi="Calibri" w:cs="Calibri"/>
          <w:b w:val="0"/>
          <w:sz w:val="22"/>
        </w:rPr>
        <w:t xml:space="preserve"> dalej </w:t>
      </w:r>
      <w:r w:rsidRPr="008A6B99">
        <w:rPr>
          <w:rFonts w:ascii="Calibri" w:hAnsi="Calibri" w:cs="Calibri"/>
          <w:b w:val="0"/>
          <w:sz w:val="22"/>
        </w:rPr>
        <w:t>Prawami Własności Intelektualnej</w:t>
      </w:r>
      <w:r w:rsidR="005E63B6" w:rsidRPr="008A6B99">
        <w:rPr>
          <w:rFonts w:ascii="Calibri" w:hAnsi="Calibri" w:cs="Calibri"/>
          <w:b w:val="0"/>
          <w:sz w:val="22"/>
        </w:rPr>
        <w:t xml:space="preserve"> związanych z przedmiotem </w:t>
      </w:r>
      <w:r w:rsidR="008713A7">
        <w:rPr>
          <w:rFonts w:ascii="Calibri" w:hAnsi="Calibri" w:cs="Calibri"/>
          <w:b w:val="0"/>
          <w:sz w:val="22"/>
        </w:rPr>
        <w:t>U</w:t>
      </w:r>
      <w:r w:rsidR="008713A7" w:rsidRPr="008A6B99">
        <w:rPr>
          <w:rFonts w:ascii="Calibri" w:hAnsi="Calibri" w:cs="Calibri"/>
          <w:b w:val="0"/>
          <w:sz w:val="22"/>
        </w:rPr>
        <w:t>mowy</w:t>
      </w:r>
      <w:r w:rsidR="005E63B6" w:rsidRPr="008A6B99">
        <w:rPr>
          <w:rFonts w:ascii="Calibri" w:hAnsi="Calibri" w:cs="Calibri"/>
          <w:b w:val="0"/>
          <w:sz w:val="22"/>
        </w:rPr>
        <w:t>.</w:t>
      </w:r>
      <w:r w:rsidRPr="008A6B99">
        <w:rPr>
          <w:rFonts w:ascii="Calibri" w:hAnsi="Calibri" w:cs="Calibri"/>
          <w:b w:val="0"/>
          <w:sz w:val="22"/>
        </w:rPr>
        <w:t xml:space="preserve"> W zakresie oprogramowania</w:t>
      </w:r>
      <w:r w:rsidR="005E63B6" w:rsidRPr="008A6B99">
        <w:rPr>
          <w:rFonts w:ascii="Calibri" w:hAnsi="Calibri" w:cs="Calibri"/>
          <w:b w:val="0"/>
          <w:sz w:val="22"/>
        </w:rPr>
        <w:t xml:space="preserve"> </w:t>
      </w:r>
      <w:r w:rsidR="005E63B6" w:rsidRPr="008A6B99">
        <w:rPr>
          <w:rFonts w:ascii="Calibri" w:hAnsi="Calibri" w:cs="Calibri"/>
          <w:b w:val="0"/>
          <w:sz w:val="22"/>
        </w:rPr>
        <w:lastRenderedPageBreak/>
        <w:t>użytkowego,</w:t>
      </w:r>
      <w:r w:rsidR="00137C15">
        <w:rPr>
          <w:rFonts w:ascii="Calibri" w:hAnsi="Calibri" w:cs="Calibri"/>
          <w:b w:val="0"/>
          <w:sz w:val="22"/>
        </w:rPr>
        <w:t xml:space="preserve"> Wykonawca zagwarantuje, że</w:t>
      </w:r>
      <w:r w:rsidR="005E63B6" w:rsidRPr="008A6B99">
        <w:rPr>
          <w:rFonts w:ascii="Calibri" w:hAnsi="Calibri" w:cs="Calibri"/>
          <w:b w:val="0"/>
          <w:sz w:val="22"/>
        </w:rPr>
        <w:t xml:space="preserve"> Zamawiający będzie miał </w:t>
      </w:r>
      <w:r w:rsidRPr="008A6B99">
        <w:rPr>
          <w:rFonts w:ascii="Calibri" w:hAnsi="Calibri" w:cs="Calibri"/>
          <w:b w:val="0"/>
          <w:sz w:val="22"/>
        </w:rPr>
        <w:t xml:space="preserve">niewyłączne prawo do używania oprogramowania w powiązaniu z </w:t>
      </w:r>
      <w:r w:rsidR="005E63B6" w:rsidRPr="008A6B99">
        <w:rPr>
          <w:rFonts w:ascii="Calibri" w:hAnsi="Calibri" w:cs="Calibri"/>
          <w:b w:val="0"/>
          <w:sz w:val="22"/>
        </w:rPr>
        <w:t>eksploatacją urządzeń</w:t>
      </w:r>
      <w:r w:rsidRPr="008A6B99">
        <w:rPr>
          <w:rFonts w:ascii="Calibri" w:hAnsi="Calibri" w:cs="Calibri"/>
          <w:b w:val="0"/>
          <w:sz w:val="22"/>
        </w:rPr>
        <w:t xml:space="preserve">, w ramach infrastruktury </w:t>
      </w:r>
      <w:proofErr w:type="spellStart"/>
      <w:r w:rsidRPr="008A6B99">
        <w:rPr>
          <w:rFonts w:ascii="Calibri" w:hAnsi="Calibri" w:cs="Calibri"/>
          <w:b w:val="0"/>
          <w:sz w:val="22"/>
        </w:rPr>
        <w:t>techniczno</w:t>
      </w:r>
      <w:proofErr w:type="spellEnd"/>
      <w:r w:rsidRPr="008A6B99">
        <w:rPr>
          <w:rFonts w:ascii="Calibri" w:hAnsi="Calibri" w:cs="Calibri"/>
          <w:b w:val="0"/>
          <w:sz w:val="22"/>
        </w:rPr>
        <w:t xml:space="preserve"> – informatycznej znajdującej się w </w:t>
      </w:r>
      <w:r w:rsidR="005E63B6" w:rsidRPr="008A6B99">
        <w:rPr>
          <w:rFonts w:ascii="Calibri" w:hAnsi="Calibri" w:cs="Calibri"/>
          <w:b w:val="0"/>
          <w:sz w:val="22"/>
        </w:rPr>
        <w:t xml:space="preserve">każdym z nich </w:t>
      </w:r>
      <w:r w:rsidRPr="008A6B99">
        <w:rPr>
          <w:rFonts w:ascii="Calibri" w:hAnsi="Calibri" w:cs="Calibri"/>
          <w:b w:val="0"/>
          <w:sz w:val="22"/>
        </w:rPr>
        <w:t xml:space="preserve">oraz w zakresie dozwolonym przez producenta oprogramowania. </w:t>
      </w:r>
    </w:p>
    <w:p w14:paraId="6751E6DC" w14:textId="1E567D64" w:rsidR="005922E2" w:rsidRPr="008A6B99" w:rsidRDefault="005922E2" w:rsidP="00F11ABF">
      <w:pPr>
        <w:pStyle w:val="Nagwek4"/>
        <w:numPr>
          <w:ilvl w:val="0"/>
          <w:numId w:val="23"/>
        </w:numPr>
        <w:spacing w:line="276" w:lineRule="auto"/>
        <w:ind w:left="284" w:hanging="284"/>
        <w:rPr>
          <w:rFonts w:ascii="Calibri" w:hAnsi="Calibri" w:cs="Calibri"/>
          <w:b w:val="0"/>
          <w:bCs/>
          <w:sz w:val="22"/>
        </w:rPr>
      </w:pPr>
      <w:r w:rsidRPr="008A6B99">
        <w:rPr>
          <w:rFonts w:ascii="Calibri" w:hAnsi="Calibri" w:cs="Calibri"/>
          <w:b w:val="0"/>
          <w:sz w:val="22"/>
        </w:rPr>
        <w:t xml:space="preserve">Zasady dotyczące korzystania z </w:t>
      </w:r>
      <w:r w:rsidR="00C13F22">
        <w:rPr>
          <w:rFonts w:ascii="Calibri" w:hAnsi="Calibri" w:cs="Calibri"/>
          <w:b w:val="0"/>
          <w:sz w:val="22"/>
        </w:rPr>
        <w:t>oprogramowania, o którym mowa w ust. 1,</w:t>
      </w:r>
      <w:r w:rsidRPr="008A6B99">
        <w:rPr>
          <w:rFonts w:ascii="Calibri" w:hAnsi="Calibri" w:cs="Calibri"/>
          <w:b w:val="0"/>
          <w:sz w:val="22"/>
        </w:rPr>
        <w:t xml:space="preserve"> </w:t>
      </w:r>
      <w:r w:rsidR="00010742" w:rsidRPr="008A6B99">
        <w:rPr>
          <w:rFonts w:ascii="Calibri" w:hAnsi="Calibri" w:cs="Calibri"/>
          <w:b w:val="0"/>
          <w:sz w:val="22"/>
        </w:rPr>
        <w:t xml:space="preserve">reguluje także załącznik nr </w:t>
      </w:r>
      <w:r w:rsidR="00C13F22">
        <w:rPr>
          <w:rFonts w:ascii="Calibri" w:hAnsi="Calibri" w:cs="Calibri"/>
          <w:b w:val="0"/>
          <w:sz w:val="22"/>
        </w:rPr>
        <w:t>6</w:t>
      </w:r>
      <w:r w:rsidR="00C13F22" w:rsidRPr="008A6B99">
        <w:rPr>
          <w:rFonts w:ascii="Calibri" w:hAnsi="Calibri" w:cs="Calibri"/>
          <w:b w:val="0"/>
          <w:sz w:val="22"/>
        </w:rPr>
        <w:t xml:space="preserve"> </w:t>
      </w:r>
      <w:r w:rsidR="00010742" w:rsidRPr="008A6B99">
        <w:rPr>
          <w:rFonts w:ascii="Calibri" w:hAnsi="Calibri" w:cs="Calibri"/>
          <w:b w:val="0"/>
          <w:sz w:val="22"/>
        </w:rPr>
        <w:t>d</w:t>
      </w:r>
      <w:r w:rsidRPr="008A6B99">
        <w:rPr>
          <w:rFonts w:ascii="Calibri" w:hAnsi="Calibri" w:cs="Calibri"/>
          <w:b w:val="0"/>
          <w:sz w:val="22"/>
        </w:rPr>
        <w:t>o Umowy.</w:t>
      </w:r>
    </w:p>
    <w:p w14:paraId="4C128167" w14:textId="17C56E29" w:rsidR="005922E2" w:rsidRPr="008A6B99" w:rsidRDefault="005922E2" w:rsidP="00F11ABF">
      <w:pPr>
        <w:pStyle w:val="Nagwek4"/>
        <w:numPr>
          <w:ilvl w:val="0"/>
          <w:numId w:val="23"/>
        </w:numPr>
        <w:spacing w:line="276" w:lineRule="auto"/>
        <w:ind w:left="284" w:hanging="284"/>
        <w:rPr>
          <w:rFonts w:ascii="Calibri" w:hAnsi="Calibri" w:cs="Calibri"/>
          <w:b w:val="0"/>
          <w:sz w:val="22"/>
        </w:rPr>
      </w:pPr>
      <w:r w:rsidRPr="008A6B99">
        <w:rPr>
          <w:rFonts w:ascii="Calibri" w:hAnsi="Calibri" w:cs="Calibri"/>
          <w:b w:val="0"/>
          <w:sz w:val="22"/>
        </w:rPr>
        <w:t xml:space="preserve">W przypadku, gdy osoba trzecia, ze względu na naruszenie Prawa Własności Intelektualnej wskutek </w:t>
      </w:r>
      <w:r w:rsidR="00B143B5">
        <w:rPr>
          <w:rFonts w:ascii="Calibri" w:hAnsi="Calibri" w:cs="Calibri"/>
          <w:b w:val="0"/>
          <w:sz w:val="22"/>
        </w:rPr>
        <w:t>korzystania przez Zamawiającego z przedmiotu</w:t>
      </w:r>
      <w:r w:rsidR="00B143B5" w:rsidRPr="008A6B99">
        <w:rPr>
          <w:rFonts w:ascii="Calibri" w:hAnsi="Calibri" w:cs="Calibri"/>
          <w:b w:val="0"/>
          <w:sz w:val="22"/>
        </w:rPr>
        <w:t xml:space="preserve"> </w:t>
      </w:r>
      <w:r w:rsidRPr="008A6B99">
        <w:rPr>
          <w:rFonts w:ascii="Calibri" w:hAnsi="Calibri" w:cs="Calibri"/>
          <w:b w:val="0"/>
          <w:sz w:val="22"/>
        </w:rPr>
        <w:t xml:space="preserve">Umowy podniesie roszczenia przeciwko </w:t>
      </w:r>
      <w:r w:rsidR="00010742" w:rsidRPr="008A6B99">
        <w:rPr>
          <w:rFonts w:ascii="Calibri" w:hAnsi="Calibri" w:cs="Calibri"/>
          <w:b w:val="0"/>
          <w:sz w:val="22"/>
        </w:rPr>
        <w:t>Zamawiającemu</w:t>
      </w:r>
      <w:r w:rsidRPr="008A6B99">
        <w:rPr>
          <w:rFonts w:ascii="Calibri" w:hAnsi="Calibri" w:cs="Calibri"/>
          <w:sz w:val="22"/>
        </w:rPr>
        <w:t xml:space="preserve">, </w:t>
      </w:r>
      <w:r w:rsidR="00010742" w:rsidRPr="008A6B99">
        <w:rPr>
          <w:rFonts w:ascii="Calibri" w:hAnsi="Calibri" w:cs="Calibri"/>
          <w:b w:val="0"/>
          <w:sz w:val="22"/>
        </w:rPr>
        <w:t>Wykonawca</w:t>
      </w:r>
      <w:r w:rsidRPr="008A6B99">
        <w:rPr>
          <w:rFonts w:ascii="Calibri" w:hAnsi="Calibri" w:cs="Calibri"/>
          <w:b w:val="0"/>
          <w:sz w:val="22"/>
        </w:rPr>
        <w:t xml:space="preserve">, na swój koszt </w:t>
      </w:r>
      <w:r w:rsidR="00BE50C7">
        <w:rPr>
          <w:rFonts w:ascii="Calibri" w:hAnsi="Calibri" w:cs="Calibri"/>
          <w:b w:val="0"/>
          <w:sz w:val="22"/>
        </w:rPr>
        <w:t>zwolni Zamawiającego z tych roszczeń i zw</w:t>
      </w:r>
      <w:r w:rsidR="009D449F">
        <w:rPr>
          <w:rFonts w:ascii="Calibri" w:hAnsi="Calibri" w:cs="Calibri"/>
          <w:b w:val="0"/>
          <w:sz w:val="22"/>
        </w:rPr>
        <w:t>róci Zamawiającemu koszty poniesione w związku z tymi roszczeniami, a także</w:t>
      </w:r>
      <w:r w:rsidRPr="008A6B99">
        <w:rPr>
          <w:rFonts w:ascii="Calibri" w:hAnsi="Calibri" w:cs="Calibri"/>
          <w:b w:val="0"/>
          <w:sz w:val="22"/>
        </w:rPr>
        <w:t xml:space="preserve"> zmodyfikuje </w:t>
      </w:r>
      <w:r w:rsidR="009C5EBD">
        <w:rPr>
          <w:rFonts w:ascii="Calibri" w:hAnsi="Calibri" w:cs="Calibri"/>
          <w:b w:val="0"/>
          <w:sz w:val="22"/>
        </w:rPr>
        <w:t>urządzenie/urządzenia będące przedmiotem Umowy</w:t>
      </w:r>
      <w:r w:rsidR="009C5EBD" w:rsidRPr="008A6B99">
        <w:rPr>
          <w:rFonts w:ascii="Calibri" w:hAnsi="Calibri" w:cs="Calibri"/>
          <w:b w:val="0"/>
          <w:sz w:val="22"/>
        </w:rPr>
        <w:t xml:space="preserve"> </w:t>
      </w:r>
      <w:r w:rsidRPr="008A6B99">
        <w:rPr>
          <w:rFonts w:ascii="Calibri" w:hAnsi="Calibri" w:cs="Calibri"/>
          <w:b w:val="0"/>
          <w:sz w:val="22"/>
        </w:rPr>
        <w:t>tak, aby nie naruszało</w:t>
      </w:r>
      <w:r w:rsidR="009C5EBD">
        <w:rPr>
          <w:rFonts w:ascii="Calibri" w:hAnsi="Calibri" w:cs="Calibri"/>
          <w:b w:val="0"/>
          <w:sz w:val="22"/>
        </w:rPr>
        <w:t>/naruszały</w:t>
      </w:r>
      <w:r w:rsidRPr="008A6B99">
        <w:rPr>
          <w:rFonts w:ascii="Calibri" w:hAnsi="Calibri" w:cs="Calibri"/>
          <w:b w:val="0"/>
          <w:sz w:val="22"/>
        </w:rPr>
        <w:t xml:space="preserve"> Praw Własności Intelektualnej lub wymieni odpowiednią część </w:t>
      </w:r>
      <w:r w:rsidR="009C5EBD">
        <w:rPr>
          <w:rFonts w:ascii="Calibri" w:hAnsi="Calibri" w:cs="Calibri"/>
          <w:b w:val="0"/>
          <w:sz w:val="22"/>
        </w:rPr>
        <w:t>urządzenia/urządzeń</w:t>
      </w:r>
      <w:r w:rsidRPr="008A6B99">
        <w:rPr>
          <w:rFonts w:ascii="Calibri" w:hAnsi="Calibri" w:cs="Calibri"/>
          <w:b w:val="0"/>
          <w:sz w:val="22"/>
        </w:rPr>
        <w:t>.</w:t>
      </w:r>
    </w:p>
    <w:p w14:paraId="4BF16CE3" w14:textId="11671195" w:rsidR="005922E2" w:rsidRPr="008A6B99" w:rsidRDefault="00AA2942" w:rsidP="00F11ABF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Roszczenia Zamawiającego są wyłączone, jeśli Zamawiający </w:t>
      </w:r>
      <w:r w:rsidR="005922E2" w:rsidRPr="008A6B99">
        <w:rPr>
          <w:rFonts w:ascii="Calibri" w:hAnsi="Calibri" w:cs="Calibri"/>
        </w:rPr>
        <w:t>(włączając w to jego przedstawicieli, pracowników lub osoby, z którymi związany jest umową) jest odpowiedzialny za naruszenie Praw Własności Intelektualnej</w:t>
      </w:r>
      <w:r w:rsidR="002D26AA">
        <w:rPr>
          <w:rFonts w:ascii="Calibri" w:hAnsi="Calibri" w:cs="Calibri"/>
        </w:rPr>
        <w:t xml:space="preserve"> w związku z korzystaniem z przedmiotu Umowy z naruszeniem jej postanowień</w:t>
      </w:r>
      <w:r w:rsidR="005922E2" w:rsidRPr="008A6B99">
        <w:rPr>
          <w:rFonts w:ascii="Calibri" w:hAnsi="Calibri" w:cs="Calibri"/>
          <w:b/>
        </w:rPr>
        <w:t>.</w:t>
      </w:r>
    </w:p>
    <w:p w14:paraId="07EB1D9B" w14:textId="77777777" w:rsidR="005922E2" w:rsidRPr="008A6B99" w:rsidRDefault="005922E2" w:rsidP="00F11ABF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 przypadku podniesienia przez osobę trzecią roszczeń, o k</w:t>
      </w:r>
      <w:r w:rsidR="00BD2BF5" w:rsidRPr="008A6B99">
        <w:rPr>
          <w:rFonts w:ascii="Calibri" w:hAnsi="Calibri" w:cs="Calibri"/>
        </w:rPr>
        <w:t xml:space="preserve">tórych mowa w ust. 2, Wykonawca na żądanie Zamawiającego </w:t>
      </w:r>
      <w:r w:rsidRPr="008A6B99">
        <w:rPr>
          <w:rFonts w:ascii="Calibri" w:hAnsi="Calibri" w:cs="Calibri"/>
        </w:rPr>
        <w:t>zobowiązuje się przystąpić do obrony przed takimi roszczeniami.</w:t>
      </w:r>
    </w:p>
    <w:p w14:paraId="3A23FD4E" w14:textId="36E2AA5A" w:rsidR="00165EC3" w:rsidRPr="008A6B99" w:rsidRDefault="00165EC3" w:rsidP="00523FAB">
      <w:pPr>
        <w:spacing w:after="0"/>
        <w:ind w:left="3762"/>
        <w:rPr>
          <w:rFonts w:ascii="Calibri" w:hAnsi="Calibri" w:cs="Calibri"/>
          <w:b/>
        </w:rPr>
      </w:pPr>
    </w:p>
    <w:p w14:paraId="11B9780C" w14:textId="79FDF229" w:rsidR="00810764" w:rsidRPr="008A6B99" w:rsidRDefault="00165EC3" w:rsidP="004C5B89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6</w:t>
      </w:r>
      <w:r w:rsidR="005132D5">
        <w:rPr>
          <w:rFonts w:ascii="Calibri" w:hAnsi="Calibri" w:cs="Calibri"/>
          <w:b/>
        </w:rPr>
        <w:t>.</w:t>
      </w:r>
    </w:p>
    <w:p w14:paraId="133F2E9E" w14:textId="77777777" w:rsidR="0027700D" w:rsidRPr="008A6B99" w:rsidRDefault="00CC32AF" w:rsidP="00F11ABF">
      <w:pPr>
        <w:pStyle w:val="Akapitzlist"/>
        <w:numPr>
          <w:ilvl w:val="0"/>
          <w:numId w:val="35"/>
        </w:numPr>
        <w:spacing w:after="0"/>
        <w:ind w:left="28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Wszelkie zmiany do niniejszej Umowy wymagają formy pisemnej w postaci </w:t>
      </w:r>
      <w:r w:rsidR="002200CA" w:rsidRPr="008A6B99">
        <w:rPr>
          <w:rFonts w:ascii="Calibri" w:hAnsi="Calibri" w:cs="Calibri"/>
        </w:rPr>
        <w:t>a</w:t>
      </w:r>
      <w:r w:rsidRPr="008A6B99">
        <w:rPr>
          <w:rFonts w:ascii="Calibri" w:hAnsi="Calibri" w:cs="Calibri"/>
        </w:rPr>
        <w:t>nek</w:t>
      </w:r>
      <w:r w:rsidR="0027700D" w:rsidRPr="008A6B99">
        <w:rPr>
          <w:rFonts w:ascii="Calibri" w:hAnsi="Calibri" w:cs="Calibri"/>
        </w:rPr>
        <w:t>su do Umowy pod rygorem nieważności.</w:t>
      </w:r>
    </w:p>
    <w:p w14:paraId="79EC1719" w14:textId="30AE0BCC" w:rsidR="002200CA" w:rsidRPr="008A6B99" w:rsidRDefault="002200CA" w:rsidP="00F11ABF">
      <w:pPr>
        <w:pStyle w:val="Akapitzlist"/>
        <w:numPr>
          <w:ilvl w:val="0"/>
          <w:numId w:val="35"/>
        </w:numPr>
        <w:spacing w:after="0"/>
        <w:ind w:left="28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Strony dopuszczają następujące zmiany postanowień </w:t>
      </w:r>
      <w:r w:rsidR="00DA6986">
        <w:rPr>
          <w:rFonts w:ascii="Calibri" w:hAnsi="Calibri" w:cs="Calibri"/>
        </w:rPr>
        <w:t>U</w:t>
      </w:r>
      <w:r w:rsidR="00DA6986" w:rsidRPr="008A6B99">
        <w:rPr>
          <w:rFonts w:ascii="Calibri" w:hAnsi="Calibri" w:cs="Calibri"/>
        </w:rPr>
        <w:t>mowy</w:t>
      </w:r>
      <w:r w:rsidRPr="008A6B99">
        <w:rPr>
          <w:rFonts w:ascii="Calibri" w:hAnsi="Calibri" w:cs="Calibri"/>
        </w:rPr>
        <w:t xml:space="preserve">: </w:t>
      </w:r>
    </w:p>
    <w:p w14:paraId="713F00A8" w14:textId="76B6AA37" w:rsidR="002200CA" w:rsidRPr="008A6B99" w:rsidRDefault="002200CA" w:rsidP="00F11ABF">
      <w:pPr>
        <w:pStyle w:val="Akapitzlist"/>
        <w:numPr>
          <w:ilvl w:val="1"/>
          <w:numId w:val="35"/>
        </w:numPr>
        <w:spacing w:after="0"/>
        <w:ind w:left="709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zmiana wysokości wynagrodzenia brutto Wykonawcy możliwa jest w przypadku</w:t>
      </w:r>
      <w:r w:rsidR="00DA6986">
        <w:rPr>
          <w:rFonts w:ascii="Calibri" w:hAnsi="Calibri" w:cs="Calibri"/>
        </w:rPr>
        <w:t>,</w:t>
      </w:r>
      <w:r w:rsidRPr="008A6B99">
        <w:rPr>
          <w:rFonts w:ascii="Calibri" w:hAnsi="Calibri" w:cs="Calibri"/>
        </w:rPr>
        <w:t xml:space="preserve"> gdy zaistnieje przynajmniej jedna z poniższych okoliczności:</w:t>
      </w:r>
    </w:p>
    <w:p w14:paraId="19092080" w14:textId="7A79585E" w:rsidR="002200CA" w:rsidRPr="008A6B99" w:rsidRDefault="004452B4" w:rsidP="00F11ABF">
      <w:pPr>
        <w:pStyle w:val="Akapitzlist"/>
        <w:numPr>
          <w:ilvl w:val="2"/>
          <w:numId w:val="35"/>
        </w:numPr>
        <w:spacing w:after="0"/>
        <w:ind w:left="99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</w:t>
      </w:r>
      <w:r w:rsidRPr="008A6B99">
        <w:rPr>
          <w:rFonts w:ascii="Calibri" w:hAnsi="Calibri" w:cs="Calibri"/>
        </w:rPr>
        <w:t xml:space="preserve">astąpi </w:t>
      </w:r>
      <w:r w:rsidR="002200CA" w:rsidRPr="008A6B99">
        <w:rPr>
          <w:rFonts w:ascii="Calibri" w:hAnsi="Calibri" w:cs="Calibri"/>
        </w:rPr>
        <w:t xml:space="preserve">zmiana obowiązujących przepisów prawa powodująca zmianę stawek podatku (innych niż podatek </w:t>
      </w:r>
      <w:r>
        <w:rPr>
          <w:rFonts w:ascii="Calibri" w:hAnsi="Calibri" w:cs="Calibri"/>
        </w:rPr>
        <w:t>VAT</w:t>
      </w:r>
      <w:r w:rsidR="002200CA" w:rsidRPr="008A6B99">
        <w:rPr>
          <w:rFonts w:ascii="Calibri" w:hAnsi="Calibri" w:cs="Calibri"/>
        </w:rPr>
        <w:t xml:space="preserve">) lub zmian w wysokości innych należności </w:t>
      </w:r>
      <w:proofErr w:type="spellStart"/>
      <w:r w:rsidR="002200CA" w:rsidRPr="008A6B99">
        <w:rPr>
          <w:rFonts w:ascii="Calibri" w:hAnsi="Calibri" w:cs="Calibri"/>
        </w:rPr>
        <w:t>administracyjno</w:t>
      </w:r>
      <w:proofErr w:type="spellEnd"/>
      <w:r w:rsidR="002200CA" w:rsidRPr="008A6B99">
        <w:rPr>
          <w:rFonts w:ascii="Calibri" w:hAnsi="Calibri" w:cs="Calibri"/>
        </w:rPr>
        <w:t>–prawnych (np.: cło, akcyza) i zmiana taka będzie miała wpływ na koszty wykonania zamówienia przez Wykonawcę – w takim przypadku Strony podejmą negocjacje dotyczące nowej wysokości wynagrodzenia Wykonawcy z tym jednak zastrzeżeniem, że jeśli nic innego nie będzie wynikać z bezwzględnie obowiązujących przepisów prawa</w:t>
      </w:r>
      <w:r>
        <w:rPr>
          <w:rFonts w:ascii="Calibri" w:hAnsi="Calibri" w:cs="Calibri"/>
        </w:rPr>
        <w:t>,</w:t>
      </w:r>
      <w:r w:rsidR="002200CA" w:rsidRPr="008A6B99">
        <w:rPr>
          <w:rFonts w:ascii="Calibri" w:hAnsi="Calibri" w:cs="Calibri"/>
        </w:rPr>
        <w:t xml:space="preserve"> to zmiana powodująca wzrost kwoty brutto wynagrodzenia Wykonawcy na podstawie niniejszego </w:t>
      </w:r>
      <w:r>
        <w:rPr>
          <w:rFonts w:ascii="Calibri" w:hAnsi="Calibri" w:cs="Calibri"/>
        </w:rPr>
        <w:t>postanowienia</w:t>
      </w:r>
      <w:r w:rsidRPr="008A6B99">
        <w:rPr>
          <w:rFonts w:ascii="Calibri" w:hAnsi="Calibri" w:cs="Calibri"/>
        </w:rPr>
        <w:t xml:space="preserve"> </w:t>
      </w:r>
      <w:r w:rsidR="002200CA" w:rsidRPr="008A6B99">
        <w:rPr>
          <w:rFonts w:ascii="Calibri" w:hAnsi="Calibri" w:cs="Calibri"/>
        </w:rPr>
        <w:t xml:space="preserve">możliwa będzie jedynie do wysokości 2% wartości całkowitej brutto </w:t>
      </w:r>
      <w:r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>mowy</w:t>
      </w:r>
      <w:r w:rsidR="002200CA" w:rsidRPr="008A6B99">
        <w:rPr>
          <w:rFonts w:ascii="Calibri" w:hAnsi="Calibri" w:cs="Calibri"/>
        </w:rPr>
        <w:t>,</w:t>
      </w:r>
    </w:p>
    <w:p w14:paraId="35962EB2" w14:textId="311D1BA4" w:rsidR="002200CA" w:rsidRPr="008A6B99" w:rsidRDefault="00BF6998" w:rsidP="00F11ABF">
      <w:pPr>
        <w:pStyle w:val="Akapitzlist"/>
        <w:numPr>
          <w:ilvl w:val="1"/>
          <w:numId w:val="35"/>
        </w:numPr>
        <w:spacing w:after="0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Pr="008A6B99">
        <w:rPr>
          <w:rFonts w:ascii="Calibri" w:hAnsi="Calibri" w:cs="Calibri"/>
        </w:rPr>
        <w:t xml:space="preserve">miana </w:t>
      </w:r>
      <w:r w:rsidR="002200CA" w:rsidRPr="008A6B99">
        <w:rPr>
          <w:rFonts w:ascii="Calibri" w:hAnsi="Calibri" w:cs="Calibri"/>
        </w:rPr>
        <w:t xml:space="preserve">przedmiotu </w:t>
      </w:r>
      <w:r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 xml:space="preserve">mowy </w:t>
      </w:r>
      <w:r w:rsidR="002200CA" w:rsidRPr="008A6B99">
        <w:rPr>
          <w:rFonts w:ascii="Calibri" w:hAnsi="Calibri" w:cs="Calibri"/>
        </w:rPr>
        <w:t>jest dopuszczalna w przypadku</w:t>
      </w:r>
      <w:r>
        <w:rPr>
          <w:rFonts w:ascii="Calibri" w:hAnsi="Calibri" w:cs="Calibri"/>
        </w:rPr>
        <w:t>,</w:t>
      </w:r>
      <w:r w:rsidR="002200CA" w:rsidRPr="008A6B99">
        <w:rPr>
          <w:rFonts w:ascii="Calibri" w:hAnsi="Calibri" w:cs="Calibri"/>
        </w:rPr>
        <w:t xml:space="preserve"> gdy zmiana taka nie spowoduje rozszerzenia przedmiotu zamówienia określonego w SWZ w razie zaistnienia jednej z poniższych okoliczności:</w:t>
      </w:r>
    </w:p>
    <w:p w14:paraId="5D8A45A5" w14:textId="12495E57" w:rsidR="002200CA" w:rsidRPr="008A6B99" w:rsidRDefault="00BF6998" w:rsidP="00F11ABF">
      <w:pPr>
        <w:pStyle w:val="Akapitzlist"/>
        <w:numPr>
          <w:ilvl w:val="2"/>
          <w:numId w:val="35"/>
        </w:numPr>
        <w:spacing w:after="0"/>
        <w:ind w:left="99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Pr="008A6B99">
        <w:rPr>
          <w:rFonts w:ascii="Calibri" w:hAnsi="Calibri" w:cs="Calibri"/>
        </w:rPr>
        <w:t xml:space="preserve">akończenie </w:t>
      </w:r>
      <w:r w:rsidR="002200CA" w:rsidRPr="008A6B99">
        <w:rPr>
          <w:rFonts w:ascii="Calibri" w:hAnsi="Calibri" w:cs="Calibri"/>
        </w:rPr>
        <w:t>produkcji lub wycofanie z rynku przedmiotu dostawy - w takim przypadku dopuszcza się zmianę na nowy przedmiot dostawy pod następującymi warunkami:</w:t>
      </w:r>
    </w:p>
    <w:p w14:paraId="1C9EA2C3" w14:textId="77777777" w:rsidR="002200CA" w:rsidRPr="008A6B99" w:rsidRDefault="002200CA" w:rsidP="00F11ABF">
      <w:pPr>
        <w:numPr>
          <w:ilvl w:val="0"/>
          <w:numId w:val="59"/>
        </w:numPr>
        <w:ind w:left="1418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nowy przedmiot dostawy będzie miał takie same lub lepsze parametry w porównaniu z określonymi w SWZ oraz</w:t>
      </w:r>
    </w:p>
    <w:p w14:paraId="0CD6C1D3" w14:textId="77777777" w:rsidR="002200CA" w:rsidRPr="008A6B99" w:rsidRDefault="002200CA" w:rsidP="00F11ABF">
      <w:pPr>
        <w:numPr>
          <w:ilvl w:val="0"/>
          <w:numId w:val="59"/>
        </w:numPr>
        <w:ind w:left="1418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cena nowego przedmiotu dostawy nie będzie wyższa od podanej w ofercie Wykonawcy.</w:t>
      </w:r>
    </w:p>
    <w:p w14:paraId="25D66ADC" w14:textId="44428E61" w:rsidR="002200CA" w:rsidRPr="008A6B99" w:rsidRDefault="002200CA" w:rsidP="004C5B89">
      <w:pPr>
        <w:pStyle w:val="Akapitzlist"/>
        <w:spacing w:before="120" w:after="0"/>
        <w:ind w:left="993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lastRenderedPageBreak/>
        <w:t xml:space="preserve">Aby wprowadzić taką zmianę </w:t>
      </w:r>
      <w:r w:rsidR="000169F8">
        <w:rPr>
          <w:rFonts w:ascii="Calibri" w:hAnsi="Calibri" w:cs="Calibri"/>
        </w:rPr>
        <w:t>U</w:t>
      </w:r>
      <w:r w:rsidR="000169F8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Wykonawca musi stosownymi dokumentami udowodnić Zamawiającemu zaistnienie wszystkich powyżej określonych warunków oraz zakończenia produkcji lub wycofania z rynku przedmiotu dostawy.</w:t>
      </w:r>
    </w:p>
    <w:p w14:paraId="2DCE3E08" w14:textId="2816A9B6" w:rsidR="002200CA" w:rsidRPr="008A6B99" w:rsidRDefault="000169F8" w:rsidP="00F11ABF">
      <w:pPr>
        <w:pStyle w:val="Akapitzlist"/>
        <w:numPr>
          <w:ilvl w:val="2"/>
          <w:numId w:val="35"/>
        </w:numPr>
        <w:spacing w:after="0"/>
        <w:ind w:left="99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brak</w:t>
      </w:r>
      <w:r w:rsidRPr="008A6B99">
        <w:rPr>
          <w:rFonts w:ascii="Calibri" w:hAnsi="Calibri" w:cs="Calibri"/>
        </w:rPr>
        <w:t xml:space="preserve"> </w:t>
      </w:r>
      <w:r w:rsidR="002200CA" w:rsidRPr="008A6B99">
        <w:rPr>
          <w:rFonts w:ascii="Calibri" w:hAnsi="Calibri" w:cs="Calibri"/>
        </w:rPr>
        <w:t>na rynku przedmiotu dostawy z przyczyn nieleżących po stronie Wykonawcy - w takim przypadku dopuszcza się zmianę na inny, nowy przedmiot dostawy o innej nazwie handlowej pod warunkiem, że nowy przedmiot dostawy posiada identyczne lub lepsze parametry</w:t>
      </w:r>
      <w:r w:rsidR="005C6D72">
        <w:rPr>
          <w:rFonts w:ascii="Calibri" w:hAnsi="Calibri" w:cs="Calibri"/>
        </w:rPr>
        <w:t>, a cena</w:t>
      </w:r>
      <w:r w:rsidR="002200CA" w:rsidRPr="008A6B99">
        <w:rPr>
          <w:rFonts w:ascii="Calibri" w:hAnsi="Calibri" w:cs="Calibri"/>
        </w:rPr>
        <w:t xml:space="preserve"> nowego przedmiotu dostawy nie będzie wyższa od podanej w ofercie Wykonawcy.</w:t>
      </w:r>
    </w:p>
    <w:p w14:paraId="5C2E9704" w14:textId="3B70F684" w:rsidR="002200CA" w:rsidRPr="008A6B99" w:rsidRDefault="002200CA" w:rsidP="004C5B89">
      <w:pPr>
        <w:pStyle w:val="Akapitzlist"/>
        <w:spacing w:before="120" w:after="0"/>
        <w:ind w:left="993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Aby wprowadzić taką zmianę </w:t>
      </w:r>
      <w:r w:rsidR="005C6D72">
        <w:rPr>
          <w:rFonts w:ascii="Calibri" w:hAnsi="Calibri" w:cs="Calibri"/>
        </w:rPr>
        <w:t>U</w:t>
      </w:r>
      <w:r w:rsidR="005C6D72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Wykonawca musi stosownymi dokumentami udowodnić Zamawiającemu zaistnienie wszystkich powyżej określonych warunków oraz brak na rynku przedmiotu dostawy.</w:t>
      </w:r>
    </w:p>
    <w:p w14:paraId="026453B1" w14:textId="5C0E76B0" w:rsidR="001B1202" w:rsidRPr="004C5B89" w:rsidRDefault="0027700D" w:rsidP="00F11ABF">
      <w:pPr>
        <w:pStyle w:val="Akapitzlist"/>
        <w:numPr>
          <w:ilvl w:val="0"/>
          <w:numId w:val="35"/>
        </w:numPr>
        <w:spacing w:after="0"/>
        <w:ind w:left="284" w:hanging="284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Wszelkie spory mogące powstać na tle wykonywania niniejszej Umowy Strony będą się starały</w:t>
      </w:r>
      <w:r w:rsidR="00DD0F87" w:rsidRPr="004C5B89">
        <w:rPr>
          <w:rFonts w:ascii="Calibri" w:hAnsi="Calibri" w:cs="Calibri"/>
        </w:rPr>
        <w:t xml:space="preserve"> </w:t>
      </w:r>
      <w:r w:rsidRPr="004C5B89">
        <w:rPr>
          <w:rFonts w:ascii="Calibri" w:hAnsi="Calibri" w:cs="Calibri"/>
        </w:rPr>
        <w:t>rozstrzygać polubownie, zaś w przypadku braku porozumienia poddadzą powstały spór pod</w:t>
      </w:r>
      <w:r w:rsidR="00DD0F87" w:rsidRPr="004C5B89">
        <w:rPr>
          <w:rFonts w:ascii="Calibri" w:hAnsi="Calibri" w:cs="Calibri"/>
        </w:rPr>
        <w:t xml:space="preserve"> </w:t>
      </w:r>
      <w:r w:rsidRPr="004C5B89">
        <w:rPr>
          <w:rFonts w:ascii="Calibri" w:hAnsi="Calibri" w:cs="Calibri"/>
        </w:rPr>
        <w:t>rozstrzygnięcie Sądu właściwego</w:t>
      </w:r>
      <w:r w:rsidR="005C6D72">
        <w:rPr>
          <w:rFonts w:ascii="Calibri" w:hAnsi="Calibri" w:cs="Calibri"/>
        </w:rPr>
        <w:t xml:space="preserve"> miejscowo</w:t>
      </w:r>
      <w:r w:rsidRPr="004C5B89">
        <w:rPr>
          <w:rFonts w:ascii="Calibri" w:hAnsi="Calibri" w:cs="Calibri"/>
        </w:rPr>
        <w:t xml:space="preserve"> ze względu na siedzibę Zamawiającego.</w:t>
      </w:r>
    </w:p>
    <w:p w14:paraId="5DEB5B9B" w14:textId="2BCC63DB" w:rsidR="00165EC3" w:rsidRPr="008A6B99" w:rsidRDefault="001B1202" w:rsidP="004C5B89">
      <w:pPr>
        <w:spacing w:before="240" w:after="240"/>
        <w:jc w:val="center"/>
        <w:rPr>
          <w:rFonts w:ascii="Calibri" w:hAnsi="Calibri" w:cs="Calibri"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7</w:t>
      </w:r>
      <w:r w:rsidR="005C6D72">
        <w:rPr>
          <w:rFonts w:ascii="Calibri" w:hAnsi="Calibri" w:cs="Calibri"/>
          <w:b/>
        </w:rPr>
        <w:t>.</w:t>
      </w:r>
    </w:p>
    <w:p w14:paraId="29262CE4" w14:textId="130144E5" w:rsidR="00CC32AF" w:rsidRPr="008A6B99" w:rsidRDefault="00CC32AF" w:rsidP="005C6D72">
      <w:pPr>
        <w:spacing w:after="0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W sprawach nieuregulowanych niniejszą </w:t>
      </w:r>
      <w:r w:rsidR="005C6D72">
        <w:rPr>
          <w:rFonts w:ascii="Calibri" w:hAnsi="Calibri" w:cs="Calibri"/>
        </w:rPr>
        <w:t>U</w:t>
      </w:r>
      <w:r w:rsidR="005C6D72" w:rsidRPr="008A6B99">
        <w:rPr>
          <w:rFonts w:ascii="Calibri" w:hAnsi="Calibri" w:cs="Calibri"/>
        </w:rPr>
        <w:t xml:space="preserve">mową </w:t>
      </w:r>
      <w:r w:rsidRPr="008A6B99">
        <w:rPr>
          <w:rFonts w:ascii="Calibri" w:hAnsi="Calibri" w:cs="Calibri"/>
        </w:rPr>
        <w:t xml:space="preserve">mają zastosowanie przepisy ustawy z dnia </w:t>
      </w:r>
      <w:r w:rsidR="0027700D" w:rsidRPr="008A6B99">
        <w:rPr>
          <w:rFonts w:ascii="Calibri" w:hAnsi="Calibri" w:cs="Calibri"/>
        </w:rPr>
        <w:t>23 kwietnia 1964 r.</w:t>
      </w:r>
      <w:r w:rsidRPr="008A6B99">
        <w:rPr>
          <w:rFonts w:ascii="Calibri" w:hAnsi="Calibri" w:cs="Calibri"/>
        </w:rPr>
        <w:t xml:space="preserve"> </w:t>
      </w:r>
      <w:r w:rsidR="005C6D72">
        <w:rPr>
          <w:rFonts w:ascii="Calibri" w:hAnsi="Calibri" w:cs="Calibri"/>
        </w:rPr>
        <w:t xml:space="preserve">- </w:t>
      </w:r>
      <w:r w:rsidR="0027700D" w:rsidRPr="008A6B99">
        <w:rPr>
          <w:rFonts w:ascii="Calibri" w:hAnsi="Calibri" w:cs="Calibri"/>
        </w:rPr>
        <w:t xml:space="preserve">Kodeks cywilny </w:t>
      </w:r>
      <w:r w:rsidRPr="008A6B99">
        <w:rPr>
          <w:rFonts w:ascii="Calibri" w:hAnsi="Calibri" w:cs="Calibri"/>
        </w:rPr>
        <w:t>(</w:t>
      </w:r>
      <w:proofErr w:type="spellStart"/>
      <w:r w:rsidR="00874822" w:rsidRPr="008A6B99">
        <w:rPr>
          <w:rFonts w:ascii="Calibri" w:hAnsi="Calibri" w:cs="Calibri"/>
        </w:rPr>
        <w:t>t.j</w:t>
      </w:r>
      <w:proofErr w:type="spellEnd"/>
      <w:r w:rsidR="00874822" w:rsidRPr="008A6B99">
        <w:rPr>
          <w:rFonts w:ascii="Calibri" w:hAnsi="Calibri" w:cs="Calibri"/>
        </w:rPr>
        <w:t xml:space="preserve">. </w:t>
      </w:r>
      <w:r w:rsidRPr="008A6B99">
        <w:rPr>
          <w:rFonts w:ascii="Calibri" w:hAnsi="Calibri" w:cs="Calibri"/>
        </w:rPr>
        <w:t xml:space="preserve">Dz.U. </w:t>
      </w:r>
      <w:r w:rsidR="00AA6E98" w:rsidRPr="008A6B99">
        <w:rPr>
          <w:rFonts w:ascii="Calibri" w:hAnsi="Calibri" w:cs="Calibri"/>
        </w:rPr>
        <w:t>202</w:t>
      </w:r>
      <w:r w:rsidR="00AA6E98">
        <w:rPr>
          <w:rFonts w:ascii="Calibri" w:hAnsi="Calibri" w:cs="Calibri"/>
        </w:rPr>
        <w:t>5</w:t>
      </w:r>
      <w:r w:rsidR="00AA6E98" w:rsidRPr="008A6B99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 xml:space="preserve">r., poz. </w:t>
      </w:r>
      <w:r w:rsidR="00AA6E98" w:rsidRPr="008A6B99">
        <w:rPr>
          <w:rFonts w:ascii="Calibri" w:hAnsi="Calibri" w:cs="Calibri"/>
        </w:rPr>
        <w:t>10</w:t>
      </w:r>
      <w:r w:rsidR="00AA6E98">
        <w:rPr>
          <w:rFonts w:ascii="Calibri" w:hAnsi="Calibri" w:cs="Calibri"/>
        </w:rPr>
        <w:t>7</w:t>
      </w:r>
      <w:r w:rsidR="00AA6E98" w:rsidRPr="008A6B99">
        <w:rPr>
          <w:rFonts w:ascii="Calibri" w:hAnsi="Calibri" w:cs="Calibri"/>
        </w:rPr>
        <w:t>1</w:t>
      </w:r>
      <w:r w:rsidR="00AA6E98">
        <w:rPr>
          <w:rFonts w:ascii="Calibri" w:hAnsi="Calibri" w:cs="Calibri"/>
        </w:rPr>
        <w:t xml:space="preserve"> z </w:t>
      </w:r>
      <w:proofErr w:type="spellStart"/>
      <w:r w:rsidR="00AA6E98">
        <w:rPr>
          <w:rFonts w:ascii="Calibri" w:hAnsi="Calibri" w:cs="Calibri"/>
        </w:rPr>
        <w:t>późn</w:t>
      </w:r>
      <w:proofErr w:type="spellEnd"/>
      <w:r w:rsidR="00AA6E98">
        <w:rPr>
          <w:rFonts w:ascii="Calibri" w:hAnsi="Calibri" w:cs="Calibri"/>
        </w:rPr>
        <w:t>. zm.</w:t>
      </w:r>
      <w:r w:rsidR="0027700D" w:rsidRPr="008A6B99">
        <w:rPr>
          <w:rFonts w:ascii="Calibri" w:hAnsi="Calibri" w:cs="Calibri"/>
        </w:rPr>
        <w:t>)</w:t>
      </w:r>
      <w:r w:rsidRPr="008A6B99">
        <w:rPr>
          <w:rFonts w:ascii="Calibri" w:hAnsi="Calibri" w:cs="Calibri"/>
        </w:rPr>
        <w:t>.</w:t>
      </w:r>
    </w:p>
    <w:p w14:paraId="389500AB" w14:textId="6DD03C8E" w:rsidR="001B1202" w:rsidRPr="008A6B99" w:rsidRDefault="001B1202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8</w:t>
      </w:r>
      <w:r w:rsidR="00E93C1D">
        <w:rPr>
          <w:rFonts w:ascii="Calibri" w:hAnsi="Calibri" w:cs="Calibri"/>
          <w:b/>
        </w:rPr>
        <w:t>.</w:t>
      </w:r>
    </w:p>
    <w:p w14:paraId="474771CB" w14:textId="47AF9086" w:rsidR="00BD47E9" w:rsidRPr="00BD47E9" w:rsidRDefault="00BD47E9" w:rsidP="00F11ABF">
      <w:pPr>
        <w:pStyle w:val="Akapitzlist"/>
        <w:widowControl w:val="0"/>
        <w:numPr>
          <w:ilvl w:val="0"/>
          <w:numId w:val="40"/>
        </w:numPr>
        <w:autoSpaceDE w:val="0"/>
        <w:autoSpaceDN w:val="0"/>
        <w:spacing w:before="135" w:after="0" w:line="230" w:lineRule="auto"/>
        <w:ind w:left="426" w:right="162" w:hanging="426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Zgodnie z art. 13 ust. 1 i ust 2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zwanego dalej „rozporządzeniem</w:t>
      </w:r>
      <w:r w:rsidR="006C21DF">
        <w:rPr>
          <w:rFonts w:ascii="Calibri" w:eastAsia="Times New Roman" w:hAnsi="Calibri" w:cs="Calibri"/>
          <w:bCs/>
          <w:color w:val="000000"/>
        </w:rPr>
        <w:t xml:space="preserve"> ogólnym”</w:t>
      </w:r>
      <w:r w:rsidR="00B37F8C">
        <w:rPr>
          <w:rFonts w:ascii="Calibri" w:eastAsia="Times New Roman" w:hAnsi="Calibri" w:cs="Calibri"/>
          <w:bCs/>
          <w:color w:val="000000"/>
        </w:rPr>
        <w:t xml:space="preserve"> lub</w:t>
      </w:r>
      <w:r w:rsidR="00DA523A">
        <w:rPr>
          <w:rFonts w:ascii="Calibri" w:eastAsia="Times New Roman" w:hAnsi="Calibri" w:cs="Calibri"/>
          <w:bCs/>
          <w:color w:val="000000"/>
        </w:rPr>
        <w:t xml:space="preserve"> “</w:t>
      </w:r>
      <w:r w:rsidRPr="00BD47E9">
        <w:rPr>
          <w:rFonts w:ascii="Calibri" w:eastAsia="Times New Roman" w:hAnsi="Calibri" w:cs="Calibri"/>
          <w:bCs/>
          <w:color w:val="000000"/>
        </w:rPr>
        <w:t>RODO</w:t>
      </w:r>
      <w:r w:rsidR="00B37F8C">
        <w:rPr>
          <w:rFonts w:ascii="Calibri" w:eastAsia="Times New Roman" w:hAnsi="Calibri" w:cs="Calibri"/>
          <w:bCs/>
          <w:color w:val="000000"/>
        </w:rPr>
        <w:t>”,</w:t>
      </w:r>
      <w:r w:rsidRPr="00BD47E9">
        <w:rPr>
          <w:rFonts w:ascii="Calibri" w:eastAsia="Times New Roman" w:hAnsi="Calibri" w:cs="Calibri"/>
          <w:bCs/>
          <w:color w:val="000000"/>
        </w:rPr>
        <w:t xml:space="preserve"> Zamawiający informuje, że:</w:t>
      </w:r>
    </w:p>
    <w:p w14:paraId="1AE55223" w14:textId="100371A0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Administratorem danych osobowych zawartych w formularzu Oferty w ramach procedury Zapytania ofertowego</w:t>
      </w:r>
      <w:r w:rsidR="00150617">
        <w:rPr>
          <w:rFonts w:ascii="Calibri" w:eastAsia="Times New Roman" w:hAnsi="Calibri" w:cs="Calibri"/>
          <w:bCs/>
          <w:color w:val="000000"/>
        </w:rPr>
        <w:t xml:space="preserve"> oraz w niniejszej Umowie</w:t>
      </w:r>
      <w:r w:rsidRPr="00BD47E9">
        <w:rPr>
          <w:rFonts w:ascii="Calibri" w:eastAsia="Times New Roman" w:hAnsi="Calibri" w:cs="Calibri"/>
          <w:bCs/>
          <w:color w:val="000000"/>
        </w:rPr>
        <w:t xml:space="preserve"> jest </w:t>
      </w:r>
      <w:r w:rsidRPr="00C46ECD">
        <w:rPr>
          <w:rFonts w:ascii="Calibri" w:hAnsi="Calibri" w:cs="Calibri"/>
        </w:rPr>
        <w:t>Centrum Medyczne Tommed Sp. z o.o. Ośrodek Diagnostyki Sp. k. z</w:t>
      </w:r>
      <w:r w:rsidR="00E835EE">
        <w:rPr>
          <w:rFonts w:ascii="Calibri" w:hAnsi="Calibri" w:cs="Calibri"/>
        </w:rPr>
        <w:t> </w:t>
      </w:r>
      <w:r w:rsidRPr="00C46ECD">
        <w:rPr>
          <w:rFonts w:ascii="Calibri" w:hAnsi="Calibri" w:cs="Calibri"/>
        </w:rPr>
        <w:t>siedzibą w Katowicach przy ul. Fredry 22;</w:t>
      </w:r>
    </w:p>
    <w:p w14:paraId="6A8CD6F0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Inspektorem Ochrony danych jest Mateusz Kępa / kontakt: iodo@tommed.pl;</w:t>
      </w:r>
    </w:p>
    <w:p w14:paraId="381EA74E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 osobowe przetwarzane będą w celu:</w:t>
      </w:r>
    </w:p>
    <w:p w14:paraId="0B052751" w14:textId="4DC506E6" w:rsidR="00BD47E9" w:rsidRPr="00BD47E9" w:rsidRDefault="00BD47E9" w:rsidP="00F11ABF">
      <w:pPr>
        <w:pStyle w:val="Akapitzlist"/>
        <w:widowControl w:val="0"/>
        <w:numPr>
          <w:ilvl w:val="4"/>
          <w:numId w:val="39"/>
        </w:numPr>
        <w:autoSpaceDE w:val="0"/>
        <w:autoSpaceDN w:val="0"/>
        <w:spacing w:before="135" w:after="0" w:line="230" w:lineRule="auto"/>
        <w:ind w:left="1276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w celu przeprowadzenia procedury zapytania ofertowego i realizacji </w:t>
      </w:r>
      <w:r w:rsidR="00A578D4">
        <w:rPr>
          <w:rFonts w:ascii="Calibri" w:eastAsia="Times New Roman" w:hAnsi="Calibri" w:cs="Calibri"/>
          <w:bCs/>
          <w:color w:val="000000"/>
        </w:rPr>
        <w:t>niniejszej Umowy</w:t>
      </w:r>
      <w:r w:rsidRPr="00BD47E9">
        <w:rPr>
          <w:rFonts w:ascii="Calibri" w:eastAsia="Times New Roman" w:hAnsi="Calibri" w:cs="Calibri"/>
          <w:bCs/>
          <w:color w:val="000000"/>
        </w:rPr>
        <w:t>, na podstawie art. 6 ust. 1 lit. b) RODO, przez okres trwania współpracy, a następnie 5 lat, licząc od początku roku następującego po roku, którego dokumenty dotyczą lub do czasu wygaśnięcia roszczeń cywilnoprawnych,</w:t>
      </w:r>
    </w:p>
    <w:p w14:paraId="5FC208F1" w14:textId="77777777" w:rsidR="00BD47E9" w:rsidRPr="00BD47E9" w:rsidRDefault="00BD47E9" w:rsidP="00F11ABF">
      <w:pPr>
        <w:pStyle w:val="Akapitzlist"/>
        <w:widowControl w:val="0"/>
        <w:numPr>
          <w:ilvl w:val="4"/>
          <w:numId w:val="39"/>
        </w:numPr>
        <w:autoSpaceDE w:val="0"/>
        <w:autoSpaceDN w:val="0"/>
        <w:spacing w:before="135" w:after="0" w:line="230" w:lineRule="auto"/>
        <w:ind w:left="1276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wykonywania obowiązków wynikających z przepisów prawa, w tym prowadzenia dokumentacji podatkowej i księgowej, na podstawie art. 6 ust. 1 lit. c) RODO w zw. </w:t>
      </w:r>
      <w:r w:rsidR="00E835EE" w:rsidRPr="00BD47E9">
        <w:rPr>
          <w:rFonts w:ascii="Calibri" w:eastAsia="Times New Roman" w:hAnsi="Calibri" w:cs="Calibri"/>
          <w:bCs/>
          <w:color w:val="000000"/>
        </w:rPr>
        <w:t>Z</w:t>
      </w:r>
      <w:r w:rsidR="00E835EE">
        <w:rPr>
          <w:rFonts w:ascii="Calibri" w:eastAsia="Times New Roman" w:hAnsi="Calibri" w:cs="Calibri"/>
          <w:bCs/>
          <w:color w:val="000000"/>
        </w:rPr>
        <w:t> </w:t>
      </w:r>
      <w:r w:rsidRPr="00BD47E9">
        <w:rPr>
          <w:rFonts w:ascii="Calibri" w:eastAsia="Times New Roman" w:hAnsi="Calibri" w:cs="Calibri"/>
          <w:bCs/>
          <w:color w:val="000000"/>
        </w:rPr>
        <w:t>właściwymi przepisami prawnopodatkowymi i ustawy o rachunkowości, przez okres 5 lat, licząc od początku roku następującego po roku, którego dokumenty dotyczą.</w:t>
      </w:r>
    </w:p>
    <w:p w14:paraId="31DE006F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 będą przekazywane podmiotom trzecim wyłącznie w wykonaniu obowiązku wynikającego z powszechnie obowiązujących przepisów prawa lub, gdy udostępnienie to będzie konieczne dla realizacji umowy, której stroną jest Administrator, po uprzednim poinformowaniu Państwa o konieczności udostępnienia danych osobowych kontrahentowi Administratora.</w:t>
      </w:r>
    </w:p>
    <w:p w14:paraId="2CC377F8" w14:textId="33115A7E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 będą przetwarzane przez IZ FE SL - Zarząd Województwa Śląskiego, ministra właściwego do spraw rozwoju regionalnego oraz ministra właściwego do spraw finansów publicznych (w przypadku projektów grantowych</w:t>
      </w:r>
      <w:r w:rsidR="00DD4243" w:rsidRPr="00BD47E9">
        <w:rPr>
          <w:rFonts w:ascii="Calibri" w:eastAsia="Times New Roman" w:hAnsi="Calibri" w:cs="Calibri"/>
          <w:bCs/>
          <w:color w:val="000000"/>
        </w:rPr>
        <w:t>)</w:t>
      </w:r>
      <w:r w:rsidR="00DD4243">
        <w:rPr>
          <w:rFonts w:ascii="Calibri" w:eastAsia="Times New Roman" w:hAnsi="Calibri" w:cs="Calibri"/>
          <w:bCs/>
          <w:color w:val="000000"/>
        </w:rPr>
        <w:t>,</w:t>
      </w:r>
      <w:r w:rsidR="00DD4243" w:rsidRPr="00BD47E9">
        <w:rPr>
          <w:rFonts w:ascii="Calibri" w:eastAsia="Times New Roman" w:hAnsi="Calibri" w:cs="Calibri"/>
          <w:bCs/>
          <w:color w:val="000000"/>
        </w:rPr>
        <w:t xml:space="preserve"> </w:t>
      </w:r>
      <w:r w:rsidR="00DD4243">
        <w:rPr>
          <w:rFonts w:ascii="Calibri" w:eastAsia="Times New Roman" w:hAnsi="Calibri" w:cs="Calibri"/>
          <w:bCs/>
          <w:color w:val="000000"/>
        </w:rPr>
        <w:t xml:space="preserve">a także mogą być </w:t>
      </w:r>
      <w:r w:rsidR="00150617">
        <w:rPr>
          <w:rFonts w:ascii="Calibri" w:eastAsia="Times New Roman" w:hAnsi="Calibri" w:cs="Calibri"/>
          <w:bCs/>
          <w:color w:val="000000"/>
        </w:rPr>
        <w:t>przetwarzane</w:t>
      </w:r>
      <w:r w:rsidRPr="00BD47E9">
        <w:rPr>
          <w:rFonts w:ascii="Calibri" w:eastAsia="Times New Roman" w:hAnsi="Calibri" w:cs="Calibri"/>
          <w:bCs/>
          <w:color w:val="000000"/>
        </w:rPr>
        <w:t xml:space="preserve"> przez pozostałych administratorów wskazanych w art. 87 ustawy wdrożeniowej.</w:t>
      </w:r>
    </w:p>
    <w:p w14:paraId="61DE302C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Przysługuje Państwu prawo uzyskania dostępu do własnych danych osobowych, ich sprostowania </w:t>
      </w:r>
      <w:r w:rsidRPr="00BD47E9">
        <w:rPr>
          <w:rFonts w:ascii="Calibri" w:eastAsia="Times New Roman" w:hAnsi="Calibri" w:cs="Calibri"/>
          <w:bCs/>
          <w:color w:val="000000"/>
        </w:rPr>
        <w:lastRenderedPageBreak/>
        <w:t>i usunięcia, a także żądania ograniczenia przetwarzania oraz przeniesienia danych w warunkach określonych powszechnie obowiązującymi przepisami prawa.</w:t>
      </w:r>
    </w:p>
    <w:p w14:paraId="23EAE1FA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Przysługuje Państwu prawo do wniesienia skargi do organu nadzorczego - Prezesa Urzędu Ochrony Danych Osobowych w każdym przypadku zaistnienia podejrzenia, że przetwarzanie Państwa danych osobowych następuje z naruszeniem powszechnie obowiązujących przepisów prawa.</w:t>
      </w:r>
    </w:p>
    <w:p w14:paraId="04EBED12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 nie będą przekazywane do państwa trzeciego ani do organizacji międzynarodowej.</w:t>
      </w:r>
    </w:p>
    <w:p w14:paraId="69F27652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 nie będą podstawą wydawania decyzji w sposób zautomatyzowany, w tym profilowania.</w:t>
      </w:r>
    </w:p>
    <w:p w14:paraId="15B21D21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Administrator dołoży należytej staranności w celu odpowiedniego zabezpieczenia przekazanych danych osobowych, a w szczególności przed ich udostępnieniem osobom nieupoważnionym.</w:t>
      </w:r>
    </w:p>
    <w:p w14:paraId="6D143FB2" w14:textId="38963243" w:rsidR="00BD47E9" w:rsidRPr="00BD47E9" w:rsidRDefault="00BD47E9" w:rsidP="00F11ABF">
      <w:pPr>
        <w:pStyle w:val="Akapitzlist"/>
        <w:widowControl w:val="0"/>
        <w:numPr>
          <w:ilvl w:val="0"/>
          <w:numId w:val="40"/>
        </w:numPr>
        <w:autoSpaceDE w:val="0"/>
        <w:autoSpaceDN w:val="0"/>
        <w:spacing w:before="135" w:after="0" w:line="230" w:lineRule="auto"/>
        <w:ind w:left="426" w:right="162" w:hanging="426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Wykonawca jest zobowiązany wypełnić obowiązki informacyjne przewidziane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L 119 z 04.05.2016, str. 1) wobec osób fizycznych, od których dane osobowe bezpośrednio lub pośrednio pozyskał w celu ubiegania się o udzielenie zamówienia</w:t>
      </w:r>
      <w:r w:rsidR="001D2D61">
        <w:rPr>
          <w:rFonts w:ascii="Calibri" w:eastAsia="Times New Roman" w:hAnsi="Calibri" w:cs="Calibri"/>
          <w:bCs/>
          <w:color w:val="000000"/>
        </w:rPr>
        <w:t xml:space="preserve"> oraz zawarcia i wykonania niniejszej Umowy</w:t>
      </w:r>
      <w:r w:rsidRPr="00BD47E9">
        <w:rPr>
          <w:rFonts w:ascii="Calibri" w:eastAsia="Times New Roman" w:hAnsi="Calibri" w:cs="Calibri"/>
          <w:bCs/>
          <w:color w:val="000000"/>
        </w:rPr>
        <w:t>.</w:t>
      </w:r>
    </w:p>
    <w:p w14:paraId="3CDC7F28" w14:textId="305E10A9" w:rsidR="00BD47E9" w:rsidRPr="00BE7BB3" w:rsidRDefault="00BD47E9" w:rsidP="00BE7BB3">
      <w:pPr>
        <w:pStyle w:val="Akapitzlist"/>
        <w:widowControl w:val="0"/>
        <w:numPr>
          <w:ilvl w:val="0"/>
          <w:numId w:val="40"/>
        </w:numPr>
        <w:autoSpaceDE w:val="0"/>
        <w:autoSpaceDN w:val="0"/>
        <w:spacing w:before="135" w:after="0" w:line="230" w:lineRule="auto"/>
        <w:ind w:left="426" w:right="162" w:hanging="426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Działając na podstawie art. 13–14 RODO oraz zgodnie z zasadami wdrażania FE SL 2021–2027, Zamawiający informuje, że dane osobowe </w:t>
      </w:r>
      <w:r w:rsidR="00BE7BB3">
        <w:rPr>
          <w:rFonts w:ascii="Calibri" w:eastAsia="Times New Roman" w:hAnsi="Calibri" w:cs="Calibri"/>
          <w:bCs/>
          <w:color w:val="000000"/>
        </w:rPr>
        <w:t xml:space="preserve">Wykonawcy </w:t>
      </w:r>
      <w:r w:rsidR="001D2D61">
        <w:rPr>
          <w:rFonts w:ascii="Calibri" w:eastAsia="Times New Roman" w:hAnsi="Calibri" w:cs="Calibri"/>
          <w:bCs/>
          <w:color w:val="000000"/>
        </w:rPr>
        <w:t>lub osób wskazanych w ust. 2</w:t>
      </w:r>
      <w:r w:rsidRPr="00BE7BB3">
        <w:rPr>
          <w:rFonts w:ascii="Calibri" w:eastAsia="Times New Roman" w:hAnsi="Calibri" w:cs="Calibri"/>
          <w:bCs/>
          <w:color w:val="000000"/>
        </w:rPr>
        <w:t xml:space="preserve">mogą być przekazywane oraz dalej przetwarzane przez następujących </w:t>
      </w:r>
      <w:r w:rsidRPr="00BE7BB3">
        <w:rPr>
          <w:rFonts w:ascii="Calibri" w:eastAsia="Times New Roman" w:hAnsi="Calibri" w:cs="Calibri"/>
          <w:b/>
          <w:bCs/>
          <w:color w:val="000000"/>
        </w:rPr>
        <w:t>niezależnych administratorów danych</w:t>
      </w:r>
      <w:r w:rsidRPr="00BE7BB3">
        <w:rPr>
          <w:rFonts w:ascii="Calibri" w:eastAsia="Times New Roman" w:hAnsi="Calibri" w:cs="Calibri"/>
          <w:bCs/>
          <w:color w:val="000000"/>
        </w:rPr>
        <w:t>:</w:t>
      </w:r>
    </w:p>
    <w:p w14:paraId="72070628" w14:textId="77777777" w:rsidR="00BD47E9" w:rsidRPr="00BD47E9" w:rsidRDefault="00BD47E9" w:rsidP="00F11ABF">
      <w:pPr>
        <w:pStyle w:val="Akapitzlist"/>
        <w:widowControl w:val="0"/>
        <w:numPr>
          <w:ilvl w:val="1"/>
          <w:numId w:val="40"/>
        </w:numPr>
        <w:autoSpaceDE w:val="0"/>
        <w:autoSpaceDN w:val="0"/>
        <w:spacing w:before="135" w:after="0" w:line="230" w:lineRule="auto"/>
        <w:ind w:left="1134" w:right="162" w:hanging="338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/>
          <w:bCs/>
          <w:color w:val="000000"/>
        </w:rPr>
        <w:t>Instytucja Zarządzająca FE SL</w:t>
      </w:r>
      <w:r w:rsidRPr="00BD47E9">
        <w:rPr>
          <w:rFonts w:ascii="Calibri" w:eastAsia="Times New Roman" w:hAnsi="Calibri" w:cs="Calibri"/>
          <w:bCs/>
          <w:color w:val="000000"/>
        </w:rPr>
        <w:t xml:space="preserve"> – Zarząd Województwa Śląskiego (Urząd Marszałkowski Województwa Śląskiego, ul. Ligonia 46, 40-037 Katowice, tel. +48 (32) 20 78 888, e-mail: kancelaria@slaskie.pl; IOD: </w:t>
      </w:r>
      <w:hyperlink r:id="rId14" w:history="1">
        <w:r w:rsidRPr="00C46ECD">
          <w:rPr>
            <w:rStyle w:val="Hipercze"/>
            <w:rFonts w:ascii="Calibri" w:eastAsia="Times New Roman" w:hAnsi="Calibri" w:cs="Calibri"/>
            <w:bCs/>
          </w:rPr>
          <w:t>daneosobowe@slaskie.pl</w:t>
        </w:r>
      </w:hyperlink>
      <w:r w:rsidRPr="00BD47E9">
        <w:rPr>
          <w:rFonts w:ascii="Calibri" w:eastAsia="Times New Roman" w:hAnsi="Calibri" w:cs="Calibri"/>
          <w:bCs/>
          <w:color w:val="000000"/>
        </w:rPr>
        <w:t>; więcej informacji: BIP UMWŚ).</w:t>
      </w:r>
    </w:p>
    <w:p w14:paraId="12842A90" w14:textId="77777777" w:rsidR="00BD47E9" w:rsidRPr="00BD47E9" w:rsidRDefault="00BD47E9" w:rsidP="00F11ABF">
      <w:pPr>
        <w:pStyle w:val="Akapitzlist"/>
        <w:widowControl w:val="0"/>
        <w:numPr>
          <w:ilvl w:val="1"/>
          <w:numId w:val="40"/>
        </w:numPr>
        <w:autoSpaceDE w:val="0"/>
        <w:autoSpaceDN w:val="0"/>
        <w:spacing w:before="135" w:after="0" w:line="230" w:lineRule="auto"/>
        <w:ind w:left="1134" w:right="162" w:hanging="338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/>
          <w:bCs/>
          <w:color w:val="000000"/>
        </w:rPr>
        <w:t>Minister właściwy do spraw rozwoju regionalnego</w:t>
      </w:r>
      <w:r w:rsidRPr="00BD47E9">
        <w:rPr>
          <w:rFonts w:ascii="Calibri" w:eastAsia="Times New Roman" w:hAnsi="Calibri" w:cs="Calibri"/>
          <w:bCs/>
          <w:color w:val="000000"/>
        </w:rPr>
        <w:t xml:space="preserve"> – jako administrator m.in. danych przetwarzanych w Centralnym Systemie Teleinformatycznym (SL2021). </w:t>
      </w:r>
    </w:p>
    <w:p w14:paraId="73619DDE" w14:textId="77777777" w:rsidR="00BD47E9" w:rsidRPr="00BD47E9" w:rsidRDefault="00BD47E9" w:rsidP="00F11ABF">
      <w:pPr>
        <w:pStyle w:val="Akapitzlist"/>
        <w:widowControl w:val="0"/>
        <w:numPr>
          <w:ilvl w:val="1"/>
          <w:numId w:val="40"/>
        </w:numPr>
        <w:autoSpaceDE w:val="0"/>
        <w:autoSpaceDN w:val="0"/>
        <w:spacing w:before="135" w:after="0" w:line="230" w:lineRule="auto"/>
        <w:ind w:left="1134" w:right="162" w:hanging="338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/>
          <w:bCs/>
          <w:color w:val="000000"/>
        </w:rPr>
        <w:t>Minister właściwy do spraw finansów publicznych</w:t>
      </w:r>
      <w:r w:rsidRPr="00BD47E9">
        <w:rPr>
          <w:rFonts w:ascii="Calibri" w:eastAsia="Times New Roman" w:hAnsi="Calibri" w:cs="Calibri"/>
          <w:bCs/>
          <w:color w:val="000000"/>
        </w:rPr>
        <w:t xml:space="preserve"> – </w:t>
      </w:r>
      <w:r w:rsidRPr="00BD47E9">
        <w:rPr>
          <w:rFonts w:ascii="Calibri" w:eastAsia="Times New Roman" w:hAnsi="Calibri" w:cs="Calibri"/>
          <w:b/>
          <w:bCs/>
          <w:color w:val="000000"/>
        </w:rPr>
        <w:t>w przypadku projektów grantowych</w:t>
      </w:r>
      <w:r w:rsidRPr="00BD47E9">
        <w:rPr>
          <w:rFonts w:ascii="Calibri" w:eastAsia="Times New Roman" w:hAnsi="Calibri" w:cs="Calibri"/>
          <w:bCs/>
          <w:color w:val="000000"/>
        </w:rPr>
        <w:t xml:space="preserve">. </w:t>
      </w:r>
    </w:p>
    <w:p w14:paraId="02F23966" w14:textId="77777777" w:rsidR="00BD47E9" w:rsidRPr="00BD47E9" w:rsidRDefault="00BD47E9" w:rsidP="00F11ABF">
      <w:pPr>
        <w:pStyle w:val="Akapitzlist"/>
        <w:widowControl w:val="0"/>
        <w:numPr>
          <w:ilvl w:val="1"/>
          <w:numId w:val="40"/>
        </w:numPr>
        <w:autoSpaceDE w:val="0"/>
        <w:autoSpaceDN w:val="0"/>
        <w:spacing w:before="135" w:after="0" w:line="230" w:lineRule="auto"/>
        <w:ind w:left="1134" w:right="162" w:hanging="338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/>
          <w:bCs/>
          <w:color w:val="000000"/>
        </w:rPr>
        <w:t>Pozostali administratorzy</w:t>
      </w:r>
      <w:r w:rsidRPr="00BD47E9">
        <w:rPr>
          <w:rFonts w:ascii="Calibri" w:eastAsia="Times New Roman" w:hAnsi="Calibri" w:cs="Calibri"/>
          <w:bCs/>
          <w:color w:val="000000"/>
        </w:rPr>
        <w:t xml:space="preserve"> wskazani w </w:t>
      </w:r>
      <w:r w:rsidRPr="00BD47E9">
        <w:rPr>
          <w:rFonts w:ascii="Calibri" w:eastAsia="Times New Roman" w:hAnsi="Calibri" w:cs="Calibri"/>
          <w:b/>
          <w:bCs/>
          <w:color w:val="000000"/>
        </w:rPr>
        <w:t>art. 87 ustawy wdrożeniowej</w:t>
      </w:r>
      <w:r w:rsidRPr="00BD47E9">
        <w:rPr>
          <w:rFonts w:ascii="Calibri" w:eastAsia="Times New Roman" w:hAnsi="Calibri" w:cs="Calibri"/>
          <w:bCs/>
          <w:color w:val="000000"/>
        </w:rPr>
        <w:t xml:space="preserve"> (m.in. wnioskodawcy, beneficjenci, instytucje kontrolne i audytowe) – w zakresie realizacji ich ustawowych zadań.</w:t>
      </w:r>
    </w:p>
    <w:p w14:paraId="2190B953" w14:textId="23B1FEE2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Dane będą przetwarzane</w:t>
      </w:r>
      <w:r w:rsidR="00596732">
        <w:rPr>
          <w:rFonts w:ascii="Calibri" w:eastAsia="Times New Roman" w:hAnsi="Calibri" w:cs="Calibri"/>
          <w:bCs/>
          <w:color w:val="000000"/>
        </w:rPr>
        <w:t xml:space="preserve"> również</w:t>
      </w:r>
      <w:r w:rsidRPr="00BD47E9">
        <w:rPr>
          <w:rFonts w:ascii="Calibri" w:eastAsia="Times New Roman" w:hAnsi="Calibri" w:cs="Calibri"/>
          <w:bCs/>
          <w:color w:val="000000"/>
        </w:rPr>
        <w:t xml:space="preserve"> w celu przeprowadzenia postępowania, zawarcia i wykonania </w:t>
      </w:r>
      <w:r w:rsidR="00596732">
        <w:rPr>
          <w:rFonts w:ascii="Calibri" w:eastAsia="Times New Roman" w:hAnsi="Calibri" w:cs="Calibri"/>
          <w:bCs/>
          <w:color w:val="000000"/>
        </w:rPr>
        <w:t>U</w:t>
      </w:r>
      <w:r w:rsidR="00596732" w:rsidRPr="00BD47E9">
        <w:rPr>
          <w:rFonts w:ascii="Calibri" w:eastAsia="Times New Roman" w:hAnsi="Calibri" w:cs="Calibri"/>
          <w:bCs/>
          <w:color w:val="000000"/>
        </w:rPr>
        <w:t>mowy</w:t>
      </w:r>
      <w:r w:rsidRPr="00BD47E9">
        <w:rPr>
          <w:rFonts w:ascii="Calibri" w:eastAsia="Times New Roman" w:hAnsi="Calibri" w:cs="Calibri"/>
          <w:bCs/>
          <w:color w:val="000000"/>
        </w:rPr>
        <w:t xml:space="preserve">, rozliczenia i kontroli projektu oraz realizacji zadań związanych z wdrażaniem programu FE SL (m.in. monitorowanie, sprawozdawczość, komunikacja, audyty), na podstawie: art. 6 ust. 1 lit. b, c i e RODO oraz przepisów UE i krajowych dotyczących funduszy europejskich na lata 2021–2027 (w tym rozporządzeń 2021/1060, 2021/1058, 2021/1057, 2021/1056 oraz ustawy wdrożeniowej). </w:t>
      </w:r>
    </w:p>
    <w:p w14:paraId="482272A1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Zakres obejmuje dane identyfikacyjne i kontaktowe, dane dot. reprezentacji i personelu, informacje wymagane dokumentami postępowania, a w projektach EFS+ – niekiedy również kategorie szczególne (gdy przepisy tak stanowią). Dane mogą pochodzić bezpośrednio od osoby, z</w:t>
      </w:r>
      <w:r w:rsidR="00E835EE">
        <w:rPr>
          <w:rFonts w:ascii="Calibri" w:eastAsia="Times New Roman" w:hAnsi="Calibri" w:cs="Calibri"/>
          <w:bCs/>
          <w:color w:val="000000"/>
        </w:rPr>
        <w:t> </w:t>
      </w:r>
      <w:r w:rsidRPr="00BD47E9">
        <w:rPr>
          <w:rFonts w:ascii="Calibri" w:eastAsia="Times New Roman" w:hAnsi="Calibri" w:cs="Calibri"/>
          <w:bCs/>
          <w:color w:val="000000"/>
        </w:rPr>
        <w:t xml:space="preserve">dokumentów ofertowych lub od innych podmiotów uprawnionych na mocy prawa. </w:t>
      </w:r>
    </w:p>
    <w:p w14:paraId="6C947449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Upoważnieni pracownicy i eksperci Zamawiającego, IZ FE SL, IP, minister właściwy ds. rozwoju regionalnego, minister właściwy ds. finansów publicznych (projekty grantowe), instytucje kontrolne i audytowe, dostawcy usług niezbędnych do obsługi programu (np. systemy teleinformatyczne, operatorzy doręczeń), a w zakresie informacji publicznej – publikacja w BIP/na stronie programu. </w:t>
      </w:r>
    </w:p>
    <w:p w14:paraId="163E00A5" w14:textId="2CEF7155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Co do zasady – przez okres wymagany przepisami dot. funduszy UE (nie krócej niż 5 lat od </w:t>
      </w:r>
      <w:r w:rsidR="00244BF8">
        <w:rPr>
          <w:rFonts w:ascii="Calibri" w:eastAsia="Times New Roman" w:hAnsi="Calibri" w:cs="Calibri"/>
          <w:bCs/>
          <w:color w:val="000000"/>
        </w:rPr>
        <w:t>zakończenia Projektu)</w:t>
      </w:r>
      <w:r w:rsidRPr="00BD47E9">
        <w:rPr>
          <w:rFonts w:ascii="Calibri" w:eastAsia="Times New Roman" w:hAnsi="Calibri" w:cs="Calibri"/>
          <w:bCs/>
          <w:color w:val="000000"/>
        </w:rPr>
        <w:t>. Dane osobowe będą przechowywane na zasadach określonych w art. 82 rozporządzenia ogólnego, bez uszczerbku dla toczącego się postępowania administracyjnego / sądowo administracyjnego, zasad regulujących trwałość projektu, zasad regulujących pomoc publiczną oraz krajowych przepisów dotyczących archiwizacji dokumentów. Następnie okres przechowywania wynikał będzie z przepisów prawa dotyczących archiwizacji, instrukcji kancelaryjnej i archiwalnej, może także wynikać ze szczególnych przepisów mających zastosowanie do załatwienia danej sprawy, np. dotyczących zasad udzielania pomocy publicznej.</w:t>
      </w:r>
    </w:p>
    <w:p w14:paraId="63AB719C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Prawo dostępu do danych i uzyskania kopii, sprostowania, ograniczenia przetwarzania, sprzeciwu (gdy podstawą jest art. 6 ust. 1 lit. e RODO), a w zakresie opartym na zgodzie – do jej cofnięcia bez </w:t>
      </w:r>
      <w:r w:rsidRPr="00BD47E9">
        <w:rPr>
          <w:rFonts w:ascii="Calibri" w:eastAsia="Times New Roman" w:hAnsi="Calibri" w:cs="Calibri"/>
          <w:bCs/>
          <w:color w:val="000000"/>
        </w:rPr>
        <w:lastRenderedPageBreak/>
        <w:t xml:space="preserve">wpływu na zgodność z prawem wcześniejszego przetwarzania. Skarga do Prezesa UODO (uodo.gov.pl). Prawa mogą podlegać ograniczeniom przewidzianym w przepisach. </w:t>
      </w:r>
    </w:p>
    <w:p w14:paraId="43326C4D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Podanie danych jest wymagane przepisami/dokumentacją naboru; ich niepodanie może uniemożliwić udział w postępowaniu lub zawarcie/realizację umowy. </w:t>
      </w:r>
    </w:p>
    <w:p w14:paraId="00719EC4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Co do zasady nie stosuje się zautomatyzowanego podejmowania decyzji ani profilowania w</w:t>
      </w:r>
      <w:r w:rsidR="00E835EE">
        <w:rPr>
          <w:rFonts w:ascii="Calibri" w:eastAsia="Times New Roman" w:hAnsi="Calibri" w:cs="Calibri"/>
          <w:bCs/>
          <w:color w:val="000000"/>
        </w:rPr>
        <w:t> </w:t>
      </w:r>
      <w:r w:rsidRPr="00BD47E9">
        <w:rPr>
          <w:rFonts w:ascii="Calibri" w:eastAsia="Times New Roman" w:hAnsi="Calibri" w:cs="Calibri"/>
          <w:bCs/>
          <w:color w:val="000000"/>
        </w:rPr>
        <w:t xml:space="preserve">rozumieniu art. 22 RODO. W razie zastosowania takich narzędzi – informacja zostanie przekazana odrębnie. </w:t>
      </w:r>
    </w:p>
    <w:p w14:paraId="21E4820C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IZ FE SL stosuje środki organizacyjne i techniczne, m.in. system zarządzania bezpieczeństwem informacji (ISO/IEC 27001). Kontakt do IOD w UMWŚ: </w:t>
      </w:r>
      <w:hyperlink r:id="rId15" w:history="1">
        <w:r w:rsidRPr="00BD47E9">
          <w:rPr>
            <w:rFonts w:ascii="Calibri" w:eastAsia="Times New Roman" w:hAnsi="Calibri" w:cs="Calibri"/>
            <w:color w:val="000000"/>
          </w:rPr>
          <w:t>daneosobowe@slaskie.pl</w:t>
        </w:r>
      </w:hyperlink>
      <w:r w:rsidRPr="00BD47E9">
        <w:rPr>
          <w:rFonts w:ascii="Calibri" w:eastAsia="Times New Roman" w:hAnsi="Calibri" w:cs="Calibri"/>
          <w:bCs/>
          <w:color w:val="000000"/>
        </w:rPr>
        <w:t xml:space="preserve">. Szczegółowe informacje o przetwarzaniu danych w ramach FE SL publikowane są na stronie programu. </w:t>
      </w:r>
    </w:p>
    <w:p w14:paraId="565DCCB8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Przekazując dokumenty, prosimy o usunięcie/zanonimizowanie tych danych, które nie są wymagane do celów postępowania lub rozliczenia projektu.</w:t>
      </w:r>
    </w:p>
    <w:p w14:paraId="67838353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Więcej informacji na temat przetwarzania danych osobowych w ramach FE SL 2021-2027 znajduje się na stronie internetowej programu FE SL 2021-2027</w:t>
      </w:r>
    </w:p>
    <w:p w14:paraId="3B51EC75" w14:textId="175DAE34" w:rsidR="002200CA" w:rsidRPr="008A6B99" w:rsidRDefault="002200CA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E835EE">
        <w:rPr>
          <w:rFonts w:ascii="Calibri" w:hAnsi="Calibri" w:cs="Calibri"/>
          <w:b/>
        </w:rPr>
        <w:t>19</w:t>
      </w:r>
      <w:r w:rsidR="00CC7E82">
        <w:rPr>
          <w:rFonts w:ascii="Calibri" w:hAnsi="Calibri" w:cs="Calibri"/>
          <w:b/>
        </w:rPr>
        <w:t>.</w:t>
      </w:r>
    </w:p>
    <w:p w14:paraId="4D169544" w14:textId="5BADF1A9" w:rsidR="00CC7E82" w:rsidRDefault="00CC7E82" w:rsidP="00CC7E82">
      <w:pPr>
        <w:numPr>
          <w:ilvl w:val="1"/>
          <w:numId w:val="34"/>
        </w:numPr>
        <w:tabs>
          <w:tab w:val="clear" w:pos="108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Załączniki wymienione w treści Umowy stanowią jej integralną część.</w:t>
      </w:r>
    </w:p>
    <w:p w14:paraId="50E90E28" w14:textId="09B029CC" w:rsidR="00CC32AF" w:rsidRPr="008A6B99" w:rsidRDefault="00CC32AF" w:rsidP="00CC7E82">
      <w:pPr>
        <w:numPr>
          <w:ilvl w:val="1"/>
          <w:numId w:val="34"/>
        </w:numPr>
        <w:tabs>
          <w:tab w:val="clear" w:pos="1080"/>
        </w:tabs>
        <w:spacing w:after="0"/>
        <w:ind w:left="426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Niniejszą </w:t>
      </w:r>
      <w:r w:rsidR="00CC7E82">
        <w:rPr>
          <w:rFonts w:ascii="Calibri" w:hAnsi="Calibri" w:cs="Calibri"/>
        </w:rPr>
        <w:t>U</w:t>
      </w:r>
      <w:r w:rsidR="00CC7E82" w:rsidRPr="008A6B99">
        <w:rPr>
          <w:rFonts w:ascii="Calibri" w:hAnsi="Calibri" w:cs="Calibri"/>
        </w:rPr>
        <w:t xml:space="preserve">mowę </w:t>
      </w:r>
      <w:r w:rsidRPr="008A6B99">
        <w:rPr>
          <w:rFonts w:ascii="Calibri" w:hAnsi="Calibri" w:cs="Calibri"/>
        </w:rPr>
        <w:t xml:space="preserve">sporządzono w dwóch jednobrzmiących egzemplarzach, po jednym dla każdej ze </w:t>
      </w:r>
      <w:r w:rsidR="00CC7E82">
        <w:rPr>
          <w:rFonts w:ascii="Calibri" w:hAnsi="Calibri" w:cs="Calibri"/>
        </w:rPr>
        <w:t>S</w:t>
      </w:r>
      <w:r w:rsidR="00CC7E82" w:rsidRPr="008A6B99">
        <w:rPr>
          <w:rFonts w:ascii="Calibri" w:hAnsi="Calibri" w:cs="Calibri"/>
        </w:rPr>
        <w:t>tron</w:t>
      </w:r>
      <w:r w:rsidRPr="008A6B99">
        <w:rPr>
          <w:rFonts w:ascii="Calibri" w:hAnsi="Calibri" w:cs="Calibri"/>
        </w:rPr>
        <w:t>.</w:t>
      </w:r>
    </w:p>
    <w:p w14:paraId="17D10394" w14:textId="77777777" w:rsidR="00CC32AF" w:rsidRPr="008A6B99" w:rsidRDefault="00CC32AF" w:rsidP="00523FAB">
      <w:pPr>
        <w:rPr>
          <w:rFonts w:ascii="Calibri" w:hAnsi="Calibri" w:cs="Calibri"/>
          <w:b/>
        </w:rPr>
      </w:pPr>
    </w:p>
    <w:p w14:paraId="4882FF96" w14:textId="77777777" w:rsidR="001B1202" w:rsidRPr="008A6B99" w:rsidRDefault="00E835EE" w:rsidP="00523FAB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ZAŁĄCZNIKI:</w:t>
      </w:r>
    </w:p>
    <w:p w14:paraId="6493E785" w14:textId="77777777" w:rsidR="004B5480" w:rsidRPr="008A6B99" w:rsidRDefault="00B15DF2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Załącznik nr 1 – </w:t>
      </w:r>
      <w:r w:rsidR="006A45D7" w:rsidRPr="008A6B99">
        <w:rPr>
          <w:rFonts w:ascii="Calibri" w:hAnsi="Calibri" w:cs="Calibri"/>
        </w:rPr>
        <w:t>Zestawienie parametrów techniczno-użytkowych przedmiotu zamówienia</w:t>
      </w:r>
    </w:p>
    <w:p w14:paraId="1925C4D7" w14:textId="77777777" w:rsidR="00B15DF2" w:rsidRPr="008A6B99" w:rsidRDefault="00551F6C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Załącznik nr 2 – Formularz </w:t>
      </w:r>
      <w:r w:rsidR="002200CA" w:rsidRPr="008A6B99">
        <w:rPr>
          <w:rFonts w:ascii="Calibri" w:hAnsi="Calibri" w:cs="Calibri"/>
        </w:rPr>
        <w:t>ofertowy</w:t>
      </w:r>
      <w:r w:rsidR="00B15DF2" w:rsidRPr="008A6B99">
        <w:rPr>
          <w:rFonts w:ascii="Calibri" w:hAnsi="Calibri" w:cs="Calibri"/>
        </w:rPr>
        <w:t xml:space="preserve"> </w:t>
      </w:r>
    </w:p>
    <w:p w14:paraId="58FD38AE" w14:textId="77777777" w:rsidR="002200CA" w:rsidRPr="008A6B99" w:rsidRDefault="002200CA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Załącznik nr 3 – Zapytanie ofertowe</w:t>
      </w:r>
    </w:p>
    <w:p w14:paraId="05745D7B" w14:textId="77777777" w:rsidR="002200CA" w:rsidRPr="008A6B99" w:rsidRDefault="002200CA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Załącznik nr 4 – Raport DNSH</w:t>
      </w:r>
    </w:p>
    <w:p w14:paraId="5C32EB3C" w14:textId="77777777" w:rsidR="002200CA" w:rsidRDefault="002200CA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Załącznik nr 5 – Wzór protokołu zdawczo – odbiorczego</w:t>
      </w:r>
    </w:p>
    <w:p w14:paraId="28773570" w14:textId="77777777" w:rsidR="00CC32AF" w:rsidRPr="008A6B99" w:rsidRDefault="00CC32AF" w:rsidP="00523FAB">
      <w:pPr>
        <w:rPr>
          <w:rFonts w:ascii="Calibri" w:hAnsi="Calibri" w:cs="Calibri"/>
          <w:b/>
        </w:rPr>
      </w:pPr>
    </w:p>
    <w:p w14:paraId="0049DEF6" w14:textId="77777777" w:rsidR="006A45D7" w:rsidRPr="008A6B99" w:rsidRDefault="006A45D7" w:rsidP="00523FAB">
      <w:pPr>
        <w:rPr>
          <w:rFonts w:ascii="Calibri" w:hAnsi="Calibri" w:cs="Calibri"/>
          <w:b/>
        </w:rPr>
      </w:pPr>
    </w:p>
    <w:p w14:paraId="2CFB2B9B" w14:textId="77777777" w:rsidR="006A45D7" w:rsidRPr="008A6B99" w:rsidRDefault="006A45D7" w:rsidP="00523FAB">
      <w:pPr>
        <w:rPr>
          <w:rFonts w:ascii="Calibri" w:hAnsi="Calibri" w:cs="Calibri"/>
          <w:b/>
        </w:rPr>
      </w:pPr>
    </w:p>
    <w:p w14:paraId="3AC4A18B" w14:textId="77777777" w:rsidR="006A45D7" w:rsidRPr="008A6B99" w:rsidRDefault="006A45D7" w:rsidP="00523FAB">
      <w:pPr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_____________________________</w:t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  <w:t>_____________________________</w:t>
      </w:r>
    </w:p>
    <w:p w14:paraId="24761742" w14:textId="77777777" w:rsidR="00F43BE2" w:rsidRPr="008A6B99" w:rsidRDefault="00CC32AF" w:rsidP="00523FAB">
      <w:pPr>
        <w:spacing w:after="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Wykonawca</w:t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>Zamawiający</w:t>
      </w:r>
    </w:p>
    <w:p w14:paraId="6166F692" w14:textId="77777777" w:rsidR="00F43BE2" w:rsidRPr="008A6B99" w:rsidRDefault="00F43BE2" w:rsidP="00523FAB">
      <w:pPr>
        <w:spacing w:after="0"/>
        <w:jc w:val="center"/>
        <w:rPr>
          <w:rFonts w:ascii="Calibri" w:hAnsi="Calibri" w:cs="Calibri"/>
          <w:b/>
        </w:rPr>
      </w:pPr>
    </w:p>
    <w:p w14:paraId="460E36B3" w14:textId="77777777" w:rsidR="002700B9" w:rsidRPr="008A6B99" w:rsidRDefault="002700B9" w:rsidP="009C4636">
      <w:pPr>
        <w:spacing w:after="0"/>
        <w:jc w:val="right"/>
        <w:rPr>
          <w:rFonts w:ascii="Calibri" w:hAnsi="Calibri" w:cs="Calibri"/>
          <w:i/>
          <w:lang w:eastAsia="ar-SA"/>
        </w:rPr>
      </w:pPr>
      <w:r w:rsidRPr="008A6B99">
        <w:rPr>
          <w:rFonts w:ascii="Calibri" w:hAnsi="Calibri" w:cs="Calibri"/>
          <w:b/>
        </w:rPr>
        <w:br w:type="page"/>
      </w:r>
      <w:r w:rsidRPr="008A6B99">
        <w:rPr>
          <w:rFonts w:ascii="Calibri" w:hAnsi="Calibri" w:cs="Calibri"/>
          <w:i/>
          <w:lang w:eastAsia="ar-SA"/>
        </w:rPr>
        <w:lastRenderedPageBreak/>
        <w:t xml:space="preserve">Załącznik nr </w:t>
      </w:r>
      <w:r w:rsidR="00032804" w:rsidRPr="008A6B99">
        <w:rPr>
          <w:rFonts w:ascii="Calibri" w:hAnsi="Calibri" w:cs="Calibri"/>
          <w:i/>
          <w:lang w:eastAsia="ar-SA"/>
        </w:rPr>
        <w:t>5</w:t>
      </w:r>
      <w:r w:rsidRPr="008A6B99">
        <w:rPr>
          <w:rFonts w:ascii="Calibri" w:hAnsi="Calibri" w:cs="Calibri"/>
          <w:i/>
          <w:lang w:eastAsia="ar-SA"/>
        </w:rPr>
        <w:t xml:space="preserve"> do Umowy</w:t>
      </w:r>
    </w:p>
    <w:p w14:paraId="2A554DF1" w14:textId="77777777" w:rsidR="002700B9" w:rsidRPr="008A6B99" w:rsidRDefault="002700B9" w:rsidP="009C4636">
      <w:pPr>
        <w:tabs>
          <w:tab w:val="left" w:pos="0"/>
        </w:tabs>
        <w:spacing w:before="240" w:after="240"/>
        <w:jc w:val="center"/>
        <w:rPr>
          <w:rFonts w:ascii="Calibri" w:hAnsi="Calibri" w:cs="Calibri"/>
          <w:b/>
          <w:lang w:eastAsia="ar-SA"/>
        </w:rPr>
      </w:pPr>
      <w:r w:rsidRPr="008A6B99">
        <w:rPr>
          <w:rFonts w:ascii="Calibri" w:hAnsi="Calibri" w:cs="Calibri"/>
          <w:b/>
          <w:lang w:eastAsia="ar-SA"/>
        </w:rPr>
        <w:t>PROTOKÓŁ ZDAWCZO - ODBIORCZY</w:t>
      </w:r>
    </w:p>
    <w:p w14:paraId="259BD305" w14:textId="77777777" w:rsidR="002700B9" w:rsidRPr="008A6B99" w:rsidRDefault="002700B9" w:rsidP="00523FAB">
      <w:pPr>
        <w:tabs>
          <w:tab w:val="left" w:pos="0"/>
        </w:tabs>
        <w:jc w:val="center"/>
        <w:rPr>
          <w:rFonts w:ascii="Calibri" w:hAnsi="Calibri" w:cs="Calibri"/>
          <w:b/>
          <w:i/>
          <w:u w:val="single"/>
        </w:rPr>
      </w:pPr>
      <w:r w:rsidRPr="008A6B99">
        <w:rPr>
          <w:rFonts w:ascii="Calibri" w:hAnsi="Calibri" w:cs="Calibri"/>
          <w:b/>
        </w:rPr>
        <w:t>do umowy</w:t>
      </w:r>
      <w:r w:rsidR="00032804" w:rsidRPr="008A6B99">
        <w:rPr>
          <w:rFonts w:ascii="Calibri" w:hAnsi="Calibri" w:cs="Calibri"/>
          <w:b/>
        </w:rPr>
        <w:t xml:space="preserve"> ____________________________</w:t>
      </w:r>
      <w:r w:rsidRPr="008A6B99">
        <w:rPr>
          <w:rFonts w:ascii="Calibri" w:hAnsi="Calibri" w:cs="Calibri"/>
          <w:b/>
        </w:rPr>
        <w:t xml:space="preserve">z dnia </w:t>
      </w:r>
      <w:r w:rsidR="00032804" w:rsidRPr="008A6B99">
        <w:rPr>
          <w:rFonts w:ascii="Calibri" w:hAnsi="Calibri" w:cs="Calibri"/>
          <w:b/>
        </w:rPr>
        <w:t>____________________________</w:t>
      </w:r>
    </w:p>
    <w:p w14:paraId="65FB30B2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u w:val="single"/>
        </w:rPr>
      </w:pPr>
    </w:p>
    <w:p w14:paraId="7087FA3F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  <w:bCs/>
        </w:rPr>
      </w:pPr>
      <w:r w:rsidRPr="008A6B99">
        <w:rPr>
          <w:rFonts w:ascii="Calibri" w:eastAsia="Arial" w:hAnsi="Calibri" w:cs="Calibri"/>
          <w:b/>
          <w:bCs/>
        </w:rPr>
        <w:t>Zamawiający:</w:t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  <w:t>Wykonawca:</w:t>
      </w:r>
    </w:p>
    <w:p w14:paraId="2B983E12" w14:textId="77777777" w:rsidR="002700B9" w:rsidRPr="008A6B99" w:rsidRDefault="00032804" w:rsidP="00523FAB">
      <w:pPr>
        <w:ind w:right="23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____________________________</w:t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  <w:t>____________________________</w:t>
      </w:r>
    </w:p>
    <w:p w14:paraId="0A9203B2" w14:textId="77777777" w:rsidR="00032804" w:rsidRPr="008A6B99" w:rsidRDefault="00032804" w:rsidP="00523FAB">
      <w:pPr>
        <w:ind w:right="23"/>
        <w:jc w:val="both"/>
        <w:rPr>
          <w:rFonts w:ascii="Calibri" w:eastAsia="Arial" w:hAnsi="Calibri" w:cs="Calibri"/>
          <w:b/>
        </w:rPr>
      </w:pPr>
      <w:r w:rsidRPr="008A6B99">
        <w:rPr>
          <w:rFonts w:ascii="Calibri" w:hAnsi="Calibri" w:cs="Calibri"/>
          <w:b/>
        </w:rPr>
        <w:t>____________________________</w:t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  <w:t>____________________________</w:t>
      </w:r>
    </w:p>
    <w:p w14:paraId="1EA47E43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u w:val="single"/>
        </w:rPr>
      </w:pPr>
    </w:p>
    <w:p w14:paraId="278C8577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</w:rPr>
      </w:pPr>
      <w:r w:rsidRPr="008A6B99">
        <w:rPr>
          <w:rFonts w:ascii="Calibri" w:eastAsia="Arial" w:hAnsi="Calibri" w:cs="Calibri"/>
          <w:u w:val="single"/>
        </w:rPr>
        <w:t>Przedmiot dostawy</w:t>
      </w:r>
      <w:r w:rsidRPr="008A6B99">
        <w:rPr>
          <w:rFonts w:ascii="Calibri" w:eastAsia="Arial" w:hAnsi="Calibri" w:cs="Calibri"/>
          <w:b/>
        </w:rPr>
        <w:t xml:space="preserve">: </w:t>
      </w:r>
      <w:r w:rsidR="00032804" w:rsidRPr="008A6B99">
        <w:rPr>
          <w:rFonts w:ascii="Calibri" w:hAnsi="Calibri" w:cs="Calibri"/>
          <w:b/>
        </w:rPr>
        <w:t>________________________________________________________</w:t>
      </w:r>
    </w:p>
    <w:p w14:paraId="54E8F7C0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</w:rPr>
      </w:pPr>
    </w:p>
    <w:p w14:paraId="08757292" w14:textId="77777777" w:rsidR="002700B9" w:rsidRPr="008A6B99" w:rsidRDefault="002700B9" w:rsidP="00523FAB">
      <w:pPr>
        <w:ind w:right="23"/>
        <w:jc w:val="center"/>
        <w:rPr>
          <w:rFonts w:ascii="Calibri" w:hAnsi="Calibri" w:cs="Calibri"/>
        </w:rPr>
      </w:pPr>
    </w:p>
    <w:p w14:paraId="1CB8FB25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  <w:bCs/>
        </w:rPr>
      </w:pPr>
      <w:r w:rsidRPr="008A6B99">
        <w:rPr>
          <w:rFonts w:ascii="Calibri" w:eastAsia="Arial" w:hAnsi="Calibri" w:cs="Calibri"/>
          <w:b/>
          <w:bCs/>
        </w:rPr>
        <w:t>Wykaz elementów, stanowiących przedmiot dostawy: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247"/>
        <w:gridCol w:w="1498"/>
        <w:gridCol w:w="1075"/>
        <w:gridCol w:w="1843"/>
        <w:gridCol w:w="1747"/>
      </w:tblGrid>
      <w:tr w:rsidR="002700B9" w:rsidRPr="008A6B99" w14:paraId="7FE664B1" w14:textId="77777777" w:rsidTr="003229D5">
        <w:tc>
          <w:tcPr>
            <w:tcW w:w="675" w:type="dxa"/>
          </w:tcPr>
          <w:p w14:paraId="7F878571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L.p.</w:t>
            </w:r>
          </w:p>
        </w:tc>
        <w:tc>
          <w:tcPr>
            <w:tcW w:w="2247" w:type="dxa"/>
          </w:tcPr>
          <w:p w14:paraId="0D173970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Opis</w:t>
            </w:r>
          </w:p>
        </w:tc>
        <w:tc>
          <w:tcPr>
            <w:tcW w:w="1498" w:type="dxa"/>
          </w:tcPr>
          <w:p w14:paraId="4F033B0E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Typ</w:t>
            </w:r>
          </w:p>
        </w:tc>
        <w:tc>
          <w:tcPr>
            <w:tcW w:w="1075" w:type="dxa"/>
          </w:tcPr>
          <w:p w14:paraId="49FD58DC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ilość</w:t>
            </w:r>
          </w:p>
        </w:tc>
        <w:tc>
          <w:tcPr>
            <w:tcW w:w="1843" w:type="dxa"/>
          </w:tcPr>
          <w:p w14:paraId="1746C26C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Nr seryjny</w:t>
            </w:r>
          </w:p>
        </w:tc>
        <w:tc>
          <w:tcPr>
            <w:tcW w:w="1747" w:type="dxa"/>
          </w:tcPr>
          <w:p w14:paraId="109D5C30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Uwagi</w:t>
            </w:r>
          </w:p>
        </w:tc>
      </w:tr>
      <w:tr w:rsidR="002700B9" w:rsidRPr="008A6B99" w14:paraId="595C8085" w14:textId="77777777" w:rsidTr="003229D5">
        <w:tc>
          <w:tcPr>
            <w:tcW w:w="675" w:type="dxa"/>
          </w:tcPr>
          <w:p w14:paraId="44B1D08A" w14:textId="77777777" w:rsidR="002700B9" w:rsidRPr="008A6B99" w:rsidRDefault="002700B9" w:rsidP="00523FAB">
            <w:pPr>
              <w:ind w:right="23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2247" w:type="dxa"/>
          </w:tcPr>
          <w:p w14:paraId="749A09E2" w14:textId="77777777" w:rsidR="002700B9" w:rsidRPr="008A6B99" w:rsidRDefault="002700B9" w:rsidP="00523FAB">
            <w:pPr>
              <w:ind w:right="23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498" w:type="dxa"/>
          </w:tcPr>
          <w:p w14:paraId="547A1571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075" w:type="dxa"/>
          </w:tcPr>
          <w:p w14:paraId="6A957115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843" w:type="dxa"/>
          </w:tcPr>
          <w:p w14:paraId="02201517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747" w:type="dxa"/>
          </w:tcPr>
          <w:p w14:paraId="23D5BA65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</w:p>
        </w:tc>
      </w:tr>
      <w:tr w:rsidR="002700B9" w:rsidRPr="008A6B99" w14:paraId="0FF2F55D" w14:textId="77777777" w:rsidTr="003229D5">
        <w:tc>
          <w:tcPr>
            <w:tcW w:w="675" w:type="dxa"/>
          </w:tcPr>
          <w:p w14:paraId="4CBB5844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2247" w:type="dxa"/>
          </w:tcPr>
          <w:p w14:paraId="4A35FC66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498" w:type="dxa"/>
          </w:tcPr>
          <w:p w14:paraId="1420AAC7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075" w:type="dxa"/>
          </w:tcPr>
          <w:p w14:paraId="44443FFA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843" w:type="dxa"/>
          </w:tcPr>
          <w:p w14:paraId="09572FB1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747" w:type="dxa"/>
          </w:tcPr>
          <w:p w14:paraId="70CD52EB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</w:tr>
      <w:tr w:rsidR="002700B9" w:rsidRPr="008A6B99" w14:paraId="3D251F9C" w14:textId="77777777" w:rsidTr="003229D5">
        <w:tc>
          <w:tcPr>
            <w:tcW w:w="675" w:type="dxa"/>
          </w:tcPr>
          <w:p w14:paraId="76BBAB27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2247" w:type="dxa"/>
          </w:tcPr>
          <w:p w14:paraId="18A1E41E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498" w:type="dxa"/>
          </w:tcPr>
          <w:p w14:paraId="15B90A93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075" w:type="dxa"/>
          </w:tcPr>
          <w:p w14:paraId="76D75B4D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843" w:type="dxa"/>
          </w:tcPr>
          <w:p w14:paraId="3ED69820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747" w:type="dxa"/>
          </w:tcPr>
          <w:p w14:paraId="4996E6E8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</w:tr>
      <w:tr w:rsidR="002700B9" w:rsidRPr="008A6B99" w14:paraId="65E08ECA" w14:textId="77777777" w:rsidTr="003229D5">
        <w:tc>
          <w:tcPr>
            <w:tcW w:w="675" w:type="dxa"/>
          </w:tcPr>
          <w:p w14:paraId="543A6888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2247" w:type="dxa"/>
          </w:tcPr>
          <w:p w14:paraId="5FC90079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498" w:type="dxa"/>
          </w:tcPr>
          <w:p w14:paraId="3D23FE58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075" w:type="dxa"/>
          </w:tcPr>
          <w:p w14:paraId="28E14E63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843" w:type="dxa"/>
          </w:tcPr>
          <w:p w14:paraId="6688EC54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747" w:type="dxa"/>
          </w:tcPr>
          <w:p w14:paraId="2DDF2D7B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</w:tr>
    </w:tbl>
    <w:p w14:paraId="72D2C3AE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  <w:u w:val="single"/>
        </w:rPr>
      </w:pPr>
    </w:p>
    <w:p w14:paraId="1AA9E46C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  <w:b/>
          <w:u w:val="single"/>
        </w:rPr>
        <w:t>Użytkownik………………………………….</w:t>
      </w:r>
    </w:p>
    <w:p w14:paraId="02ACC09B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</w:rPr>
      </w:pPr>
    </w:p>
    <w:p w14:paraId="3865A4B8" w14:textId="77777777" w:rsidR="002700B9" w:rsidRPr="008A6B99" w:rsidRDefault="002700B9" w:rsidP="00523FAB">
      <w:pPr>
        <w:widowControl w:val="0"/>
        <w:tabs>
          <w:tab w:val="left" w:leader="dot" w:pos="7057"/>
        </w:tabs>
        <w:ind w:left="20"/>
        <w:rPr>
          <w:rFonts w:ascii="Calibri" w:eastAsia="Arial Narrow" w:hAnsi="Calibri" w:cs="Calibri"/>
        </w:rPr>
      </w:pPr>
      <w:r w:rsidRPr="008A6B99">
        <w:rPr>
          <w:rFonts w:ascii="Calibri" w:eastAsia="Arial Narrow" w:hAnsi="Calibri" w:cs="Calibri"/>
        </w:rPr>
        <w:t>Umowny termin wykonania przedmiotu umowy:</w:t>
      </w:r>
      <w:r w:rsidRPr="008A6B99">
        <w:rPr>
          <w:rFonts w:ascii="Calibri" w:eastAsia="Arial Narrow" w:hAnsi="Calibri" w:cs="Calibri"/>
        </w:rPr>
        <w:tab/>
      </w:r>
    </w:p>
    <w:p w14:paraId="2E6CF958" w14:textId="77777777" w:rsidR="002700B9" w:rsidRPr="008A6B99" w:rsidRDefault="002700B9" w:rsidP="00523FAB">
      <w:pPr>
        <w:widowControl w:val="0"/>
        <w:tabs>
          <w:tab w:val="left" w:leader="dot" w:pos="7066"/>
        </w:tabs>
        <w:ind w:left="20"/>
        <w:rPr>
          <w:rFonts w:ascii="Calibri" w:eastAsia="Arial Narrow" w:hAnsi="Calibri" w:cs="Calibri"/>
        </w:rPr>
      </w:pPr>
      <w:r w:rsidRPr="008A6B99">
        <w:rPr>
          <w:rFonts w:ascii="Calibri" w:eastAsia="Arial Narrow" w:hAnsi="Calibri" w:cs="Calibri"/>
        </w:rPr>
        <w:t>Faktyczny termin wykonania przedmiotu umowy:</w:t>
      </w:r>
      <w:r w:rsidRPr="008A6B99">
        <w:rPr>
          <w:rFonts w:ascii="Calibri" w:eastAsia="Arial Narrow" w:hAnsi="Calibri" w:cs="Calibri"/>
        </w:rPr>
        <w:tab/>
      </w:r>
    </w:p>
    <w:p w14:paraId="25A66EED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</w:rPr>
      </w:pPr>
    </w:p>
    <w:p w14:paraId="7CFA3849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</w:rPr>
      </w:pPr>
      <w:r w:rsidRPr="008A6B99">
        <w:rPr>
          <w:rFonts w:ascii="Calibri" w:eastAsia="Arial" w:hAnsi="Calibri" w:cs="Calibri"/>
          <w:b/>
        </w:rPr>
        <w:t>Przekazane przez Wykonawcę dokumenty:</w:t>
      </w:r>
    </w:p>
    <w:p w14:paraId="264E3F95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</w:rPr>
        <w:t>1)  Instrukcja obsługi w języku polskim</w:t>
      </w:r>
    </w:p>
    <w:p w14:paraId="22EA02BC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</w:rPr>
        <w:t>2)  Paszport techniczny/ wpis do paszportu</w:t>
      </w:r>
    </w:p>
    <w:p w14:paraId="0677A457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</w:rPr>
        <w:lastRenderedPageBreak/>
        <w:t>3)  Gwarancja</w:t>
      </w:r>
    </w:p>
    <w:p w14:paraId="36E8605E" w14:textId="77777777" w:rsidR="002700B9" w:rsidRPr="008A6B99" w:rsidRDefault="002700B9" w:rsidP="00523FAB">
      <w:pPr>
        <w:ind w:right="23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</w:rPr>
        <w:t>4)  Inne: ……………………………………………………………………</w:t>
      </w:r>
      <w:proofErr w:type="gramStart"/>
      <w:r w:rsidRPr="008A6B99">
        <w:rPr>
          <w:rFonts w:ascii="Calibri" w:eastAsia="Arial" w:hAnsi="Calibri" w:cs="Calibri"/>
        </w:rPr>
        <w:t>…….</w:t>
      </w:r>
      <w:proofErr w:type="gramEnd"/>
      <w:r w:rsidRPr="008A6B99">
        <w:rPr>
          <w:rFonts w:ascii="Calibri" w:eastAsia="Arial" w:hAnsi="Calibri" w:cs="Calibri"/>
        </w:rPr>
        <w:t>.……</w:t>
      </w:r>
      <w:proofErr w:type="gramStart"/>
      <w:r w:rsidRPr="008A6B99">
        <w:rPr>
          <w:rFonts w:ascii="Calibri" w:eastAsia="Arial" w:hAnsi="Calibri" w:cs="Calibri"/>
        </w:rPr>
        <w:t>…….</w:t>
      </w:r>
      <w:proofErr w:type="gramEnd"/>
      <w:r w:rsidRPr="008A6B99">
        <w:rPr>
          <w:rFonts w:ascii="Calibri" w:eastAsia="Arial" w:hAnsi="Calibri" w:cs="Calibri"/>
        </w:rPr>
        <w:t>…</w:t>
      </w:r>
    </w:p>
    <w:p w14:paraId="0BC5C9EC" w14:textId="77777777" w:rsidR="002700B9" w:rsidRPr="008A6B99" w:rsidRDefault="002700B9" w:rsidP="00523FAB">
      <w:pPr>
        <w:ind w:right="23"/>
        <w:rPr>
          <w:rFonts w:ascii="Calibri" w:eastAsia="Arial" w:hAnsi="Calibri" w:cs="Calibri"/>
          <w:b/>
        </w:rPr>
      </w:pPr>
    </w:p>
    <w:p w14:paraId="3DE0190F" w14:textId="77777777" w:rsidR="002700B9" w:rsidRPr="008A6B99" w:rsidRDefault="002700B9" w:rsidP="00523FAB">
      <w:pPr>
        <w:ind w:right="23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  <w:b/>
        </w:rPr>
        <w:t>W/w dokumenty pozostają w posiadaniu</w:t>
      </w:r>
      <w:r w:rsidRPr="008A6B99">
        <w:rPr>
          <w:rFonts w:ascii="Calibri" w:eastAsia="Arial" w:hAnsi="Calibri" w:cs="Calibri"/>
        </w:rPr>
        <w:t xml:space="preserve">: </w:t>
      </w:r>
    </w:p>
    <w:p w14:paraId="592E2260" w14:textId="77777777" w:rsidR="002700B9" w:rsidRPr="008A6B99" w:rsidRDefault="002700B9" w:rsidP="00523FAB">
      <w:pPr>
        <w:ind w:right="23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</w:rPr>
        <w:t>………………………………………………………………</w:t>
      </w:r>
    </w:p>
    <w:p w14:paraId="59E9931E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b/>
          <w:u w:val="single"/>
        </w:rPr>
      </w:pPr>
    </w:p>
    <w:p w14:paraId="70BDC25B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Niniejszy protokół potwierdza, że dostarczony przedmiot dostawy:</w:t>
      </w:r>
    </w:p>
    <w:p w14:paraId="3AD622CE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- jest/ nie jest* kompletny, </w:t>
      </w:r>
    </w:p>
    <w:p w14:paraId="44021B84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- technicznie sprawny/ niesprawny*,</w:t>
      </w:r>
    </w:p>
    <w:p w14:paraId="1FE67943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>Do w/w przedmiotu umowy Zamawiający/ użytkownik</w:t>
      </w:r>
      <w:proofErr w:type="gramStart"/>
      <w:r w:rsidRPr="008A6B99">
        <w:rPr>
          <w:rFonts w:ascii="Calibri" w:hAnsi="Calibri" w:cs="Calibri"/>
        </w:rPr>
        <w:t xml:space="preserve">* </w:t>
      </w:r>
      <w:r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</w:rPr>
        <w:t>nie</w:t>
      </w:r>
      <w:proofErr w:type="gramEnd"/>
      <w:r w:rsidRPr="008A6B99">
        <w:rPr>
          <w:rFonts w:ascii="Calibri" w:hAnsi="Calibri" w:cs="Calibri"/>
        </w:rPr>
        <w:t xml:space="preserve"> wnosi zastrzeżeń/ wnosi zastrzeżenia</w:t>
      </w:r>
      <w:r w:rsidRPr="008A6B99">
        <w:rPr>
          <w:rFonts w:ascii="Calibri" w:hAnsi="Calibri" w:cs="Calibri"/>
          <w:b/>
        </w:rPr>
        <w:t>.</w:t>
      </w:r>
    </w:p>
    <w:p w14:paraId="67C6BECD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Potwierdza/ nie potwierdza należyte wykonanie przedmiotu umowy.</w:t>
      </w:r>
    </w:p>
    <w:p w14:paraId="4E92B8E8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</w:p>
    <w:p w14:paraId="6DCC6E7A" w14:textId="77777777" w:rsidR="002700B9" w:rsidRPr="008A6B99" w:rsidRDefault="002700B9" w:rsidP="00523FAB">
      <w:pPr>
        <w:overflowPunct w:val="0"/>
        <w:autoSpaceDE w:val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  <w:b/>
        </w:rPr>
        <w:t xml:space="preserve">Protokół zdawczo - odbiorczy </w:t>
      </w:r>
      <w:r w:rsidRPr="008A6B99">
        <w:rPr>
          <w:rFonts w:ascii="Calibri" w:hAnsi="Calibri" w:cs="Calibri"/>
        </w:rPr>
        <w:t>jest podstawą do wystawienia</w:t>
      </w:r>
      <w:r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</w:rPr>
        <w:t>przez Wykonawcę</w:t>
      </w:r>
      <w:r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</w:rPr>
        <w:t>faktury Vat na</w:t>
      </w:r>
      <w:r w:rsidRPr="008A6B99">
        <w:rPr>
          <w:rFonts w:ascii="Calibri" w:hAnsi="Calibri" w:cs="Calibri"/>
          <w:b/>
        </w:rPr>
        <w:t xml:space="preserve"> kwotę brutto: ………………</w:t>
      </w:r>
      <w:proofErr w:type="gramStart"/>
      <w:r w:rsidRPr="008A6B99">
        <w:rPr>
          <w:rFonts w:ascii="Calibri" w:hAnsi="Calibri" w:cs="Calibri"/>
          <w:b/>
        </w:rPr>
        <w:t>…….</w:t>
      </w:r>
      <w:proofErr w:type="gramEnd"/>
      <w:r w:rsidRPr="008A6B99">
        <w:rPr>
          <w:rFonts w:ascii="Calibri" w:hAnsi="Calibri" w:cs="Calibri"/>
          <w:b/>
        </w:rPr>
        <w:t>……zł</w:t>
      </w:r>
    </w:p>
    <w:p w14:paraId="56B72220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</w:p>
    <w:p w14:paraId="4AA4FD5E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Uwagi:</w:t>
      </w:r>
    </w:p>
    <w:p w14:paraId="3698CD86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11675F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 </w:t>
      </w:r>
    </w:p>
    <w:p w14:paraId="79B76B3E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u w:val="single"/>
        </w:rPr>
      </w:pPr>
      <w:r w:rsidRPr="008A6B99">
        <w:rPr>
          <w:rFonts w:ascii="Calibri" w:hAnsi="Calibri" w:cs="Calibri"/>
          <w:u w:val="single"/>
        </w:rPr>
        <w:t>Załączniki:</w:t>
      </w:r>
    </w:p>
    <w:p w14:paraId="0C9A3186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…………………………………………………………………………………………………………</w:t>
      </w:r>
    </w:p>
    <w:p w14:paraId="126A88DF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…………………………………………………………………………………………………………</w:t>
      </w:r>
    </w:p>
    <w:p w14:paraId="1C11866A" w14:textId="77777777" w:rsidR="002700B9" w:rsidRPr="009C4636" w:rsidRDefault="002700B9" w:rsidP="00523FAB">
      <w:pPr>
        <w:tabs>
          <w:tab w:val="left" w:pos="0"/>
        </w:tabs>
        <w:ind w:right="23"/>
        <w:rPr>
          <w:rFonts w:ascii="Calibri" w:hAnsi="Calibri" w:cs="Calibri"/>
          <w:vertAlign w:val="superscript"/>
        </w:rPr>
      </w:pPr>
      <w:r w:rsidRPr="009C4636">
        <w:rPr>
          <w:rFonts w:ascii="Calibri" w:hAnsi="Calibri" w:cs="Calibri"/>
          <w:vertAlign w:val="superscript"/>
        </w:rPr>
        <w:t>*) niepotrzebne skreślić</w:t>
      </w:r>
    </w:p>
    <w:p w14:paraId="675E5B36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</w:p>
    <w:p w14:paraId="29DE0421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Protokół zdawczo – odbiorczy z dnia…………………</w:t>
      </w:r>
    </w:p>
    <w:p w14:paraId="455133D7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ZAMAWIAJĄCY / UŻYTKOWNIK:</w:t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  <w:t>WYKONAWCA:</w:t>
      </w:r>
    </w:p>
    <w:sectPr w:rsidR="002700B9" w:rsidRPr="008A6B99" w:rsidSect="00B60C2B">
      <w:headerReference w:type="default" r:id="rId16"/>
      <w:footerReference w:type="even" r:id="rId17"/>
      <w:footerReference w:type="default" r:id="rId18"/>
      <w:pgSz w:w="11906" w:h="16838" w:code="9"/>
      <w:pgMar w:top="567" w:right="1134" w:bottom="1560" w:left="992" w:header="709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306A9" w14:textId="77777777" w:rsidR="00A9658C" w:rsidRPr="001D635C" w:rsidRDefault="00A9658C">
      <w:pPr>
        <w:spacing w:after="0" w:line="240" w:lineRule="auto"/>
      </w:pPr>
      <w:r w:rsidRPr="001D635C">
        <w:separator/>
      </w:r>
    </w:p>
  </w:endnote>
  <w:endnote w:type="continuationSeparator" w:id="0">
    <w:p w14:paraId="4DD0DD61" w14:textId="77777777" w:rsidR="00A9658C" w:rsidRPr="001D635C" w:rsidRDefault="00A9658C">
      <w:pPr>
        <w:spacing w:after="0" w:line="240" w:lineRule="auto"/>
      </w:pPr>
      <w:r w:rsidRPr="001D635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horndale for VST">
    <w:altName w:val="Times New Roman"/>
    <w:charset w:val="EE"/>
    <w:family w:val="roman"/>
    <w:pitch w:val="variable"/>
    <w:sig w:usb0="00000287" w:usb1="000004E8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Narrow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CBA97" w14:textId="77777777" w:rsidR="009B7AD7" w:rsidRPr="001D635C" w:rsidRDefault="009B7AD7" w:rsidP="003A344E">
    <w:pPr>
      <w:pStyle w:val="Stopka"/>
      <w:framePr w:wrap="around" w:vAnchor="text" w:hAnchor="margin" w:xAlign="right" w:y="1"/>
      <w:rPr>
        <w:rStyle w:val="Numerstrony"/>
      </w:rPr>
    </w:pPr>
    <w:r w:rsidRPr="001D635C">
      <w:rPr>
        <w:rStyle w:val="Numerstrony"/>
      </w:rPr>
      <w:fldChar w:fldCharType="begin"/>
    </w:r>
    <w:r w:rsidRPr="001D635C">
      <w:rPr>
        <w:rStyle w:val="Numerstrony"/>
      </w:rPr>
      <w:instrText xml:space="preserve">PAGE  </w:instrText>
    </w:r>
    <w:r w:rsidRPr="001D635C">
      <w:rPr>
        <w:rStyle w:val="Numerstrony"/>
      </w:rPr>
      <w:fldChar w:fldCharType="separate"/>
    </w:r>
    <w:r w:rsidRPr="009E28F9">
      <w:rPr>
        <w:rStyle w:val="Numerstrony"/>
      </w:rPr>
      <w:t>2</w:t>
    </w:r>
    <w:r w:rsidRPr="001D635C">
      <w:rPr>
        <w:rStyle w:val="Numerstrony"/>
      </w:rPr>
      <w:fldChar w:fldCharType="end"/>
    </w:r>
  </w:p>
  <w:p w14:paraId="32DF25CC" w14:textId="77777777" w:rsidR="009B7AD7" w:rsidRPr="001D635C" w:rsidRDefault="009B7AD7" w:rsidP="003A344E">
    <w:pPr>
      <w:pStyle w:val="Stopka"/>
      <w:ind w:right="360"/>
    </w:pPr>
  </w:p>
  <w:p w14:paraId="35B9CF2A" w14:textId="77777777" w:rsidR="009B7AD7" w:rsidRPr="001D635C" w:rsidRDefault="009B7AD7"/>
  <w:p w14:paraId="344D3FBF" w14:textId="77777777" w:rsidR="009B7AD7" w:rsidRPr="001D635C" w:rsidRDefault="009B7AD7"/>
  <w:p w14:paraId="129352CA" w14:textId="77777777" w:rsidR="009B7AD7" w:rsidRPr="001D635C" w:rsidRDefault="009B7AD7"/>
  <w:p w14:paraId="38DBBF0A" w14:textId="77777777" w:rsidR="009B7AD7" w:rsidRPr="001D635C" w:rsidRDefault="009B7AD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9DF2F" w14:textId="77777777" w:rsidR="009B7AD7" w:rsidRPr="001D635C" w:rsidRDefault="009B7AD7">
    <w:pPr>
      <w:pStyle w:val="Stopka"/>
      <w:jc w:val="right"/>
    </w:pPr>
    <w:r w:rsidRPr="001D635C">
      <w:rPr>
        <w:sz w:val="20"/>
        <w:szCs w:val="20"/>
      </w:rPr>
      <w:fldChar w:fldCharType="begin"/>
    </w:r>
    <w:r w:rsidRPr="001D635C">
      <w:rPr>
        <w:sz w:val="20"/>
        <w:szCs w:val="20"/>
      </w:rPr>
      <w:instrText>PAGE   \* MERGEFORMAT</w:instrText>
    </w:r>
    <w:r w:rsidRPr="001D635C">
      <w:rPr>
        <w:sz w:val="20"/>
        <w:szCs w:val="20"/>
      </w:rPr>
      <w:fldChar w:fldCharType="separate"/>
    </w:r>
    <w:r w:rsidR="0022484B">
      <w:rPr>
        <w:noProof/>
        <w:sz w:val="20"/>
        <w:szCs w:val="20"/>
      </w:rPr>
      <w:t>5</w:t>
    </w:r>
    <w:r w:rsidRPr="001D635C">
      <w:rPr>
        <w:sz w:val="20"/>
        <w:szCs w:val="20"/>
      </w:rPr>
      <w:fldChar w:fldCharType="end"/>
    </w:r>
  </w:p>
  <w:p w14:paraId="65D3EF8E" w14:textId="77777777" w:rsidR="009B7AD7" w:rsidRPr="001D635C" w:rsidRDefault="009B7A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B042C" w14:textId="77777777" w:rsidR="00A9658C" w:rsidRPr="001D635C" w:rsidRDefault="00A9658C">
      <w:pPr>
        <w:spacing w:after="0" w:line="240" w:lineRule="auto"/>
      </w:pPr>
      <w:r w:rsidRPr="001D635C">
        <w:separator/>
      </w:r>
    </w:p>
  </w:footnote>
  <w:footnote w:type="continuationSeparator" w:id="0">
    <w:p w14:paraId="6AE28045" w14:textId="77777777" w:rsidR="00A9658C" w:rsidRPr="001D635C" w:rsidRDefault="00A9658C">
      <w:pPr>
        <w:spacing w:after="0" w:line="240" w:lineRule="auto"/>
      </w:pPr>
      <w:r w:rsidRPr="001D635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513CE" w14:textId="11992745" w:rsidR="0027700D" w:rsidRPr="001D635C" w:rsidRDefault="00F11ABF" w:rsidP="002C19BF">
    <w:pPr>
      <w:pStyle w:val="Nagwek"/>
      <w:spacing w:after="480"/>
      <w:jc w:val="center"/>
      <w:rPr>
        <w:rFonts w:ascii="Arial" w:hAnsi="Arial" w:cs="Arial"/>
        <w:sz w:val="22"/>
        <w:szCs w:val="22"/>
      </w:rPr>
    </w:pPr>
    <w:r w:rsidRPr="00501873">
      <w:rPr>
        <w:rFonts w:ascii="Calibri" w:hAnsi="Calibri" w:cs="Calibri"/>
        <w:noProof/>
      </w:rPr>
      <w:drawing>
        <wp:inline distT="0" distB="0" distL="0" distR="0" wp14:anchorId="3D0BF1BE" wp14:editId="7B29E73E">
          <wp:extent cx="5486400" cy="424817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6400" cy="424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7CE4B65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Thorndale for VST" w:hAnsi="Thorndale for VST" w:hint="default"/>
      </w:rPr>
    </w:lvl>
  </w:abstractNum>
  <w:abstractNum w:abstractNumId="1" w15:restartNumberingAfterBreak="0">
    <w:nsid w:val="FFFFFF89"/>
    <w:multiLevelType w:val="singleLevel"/>
    <w:tmpl w:val="E8E6415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Thorndale for VST" w:hAnsi="Thorndale for VST" w:hint="default"/>
      </w:rPr>
    </w:lvl>
  </w:abstractNum>
  <w:abstractNum w:abstractNumId="2" w15:restartNumberingAfterBreak="0">
    <w:nsid w:val="00000007"/>
    <w:multiLevelType w:val="multilevel"/>
    <w:tmpl w:val="350EBF1E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Arial Narrow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0C"/>
    <w:multiLevelType w:val="multilevel"/>
    <w:tmpl w:val="E6364210"/>
    <w:name w:val="WW8Num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" w15:restartNumberingAfterBreak="0">
    <w:nsid w:val="0000000D"/>
    <w:multiLevelType w:val="multilevel"/>
    <w:tmpl w:val="41F6F36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 w15:restartNumberingAfterBreak="0">
    <w:nsid w:val="0000000E"/>
    <w:multiLevelType w:val="singleLevel"/>
    <w:tmpl w:val="858A93FC"/>
    <w:name w:val="WW8Num14"/>
    <w:lvl w:ilvl="0">
      <w:start w:val="1"/>
      <w:numFmt w:val="lowerLetter"/>
      <w:lvlText w:val="%1)"/>
      <w:lvlJc w:val="left"/>
      <w:pPr>
        <w:tabs>
          <w:tab w:val="num" w:pos="240"/>
        </w:tabs>
        <w:ind w:left="240" w:hanging="360"/>
      </w:pPr>
      <w:rPr>
        <w:rFonts w:ascii="Times New Roman" w:hAnsi="Times New Roman" w:cs="Times New Roman" w:hint="default"/>
        <w:i w:val="0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</w:rPr>
    </w:lvl>
  </w:abstractNum>
  <w:abstractNum w:abstractNumId="7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</w:rPr>
    </w:lvl>
  </w:abstractNum>
  <w:abstractNum w:abstractNumId="8" w15:restartNumberingAfterBreak="0">
    <w:nsid w:val="0000003D"/>
    <w:multiLevelType w:val="singleLevel"/>
    <w:tmpl w:val="058634B4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/>
        <w:iCs/>
        <w:szCs w:val="24"/>
      </w:rPr>
    </w:lvl>
  </w:abstractNum>
  <w:abstractNum w:abstractNumId="9" w15:restartNumberingAfterBreak="0">
    <w:nsid w:val="01721CB7"/>
    <w:multiLevelType w:val="hybridMultilevel"/>
    <w:tmpl w:val="D6D09BC6"/>
    <w:lvl w:ilvl="0" w:tplc="757C9BB2">
      <w:start w:val="1"/>
      <w:numFmt w:val="lowerLetter"/>
      <w:lvlText w:val="%1."/>
      <w:lvlJc w:val="left"/>
      <w:pPr>
        <w:ind w:left="720" w:hanging="360"/>
      </w:pPr>
      <w:rPr>
        <w:i w:val="0"/>
        <w:iCs w:val="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bCs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5D31BF"/>
    <w:multiLevelType w:val="multilevel"/>
    <w:tmpl w:val="7A6856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11" w15:restartNumberingAfterBreak="0">
    <w:nsid w:val="05C3387F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12" w15:restartNumberingAfterBreak="0">
    <w:nsid w:val="08BF356A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13" w15:restartNumberingAfterBreak="0">
    <w:nsid w:val="09203B88"/>
    <w:multiLevelType w:val="hybridMultilevel"/>
    <w:tmpl w:val="31FCD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AAC2C43"/>
    <w:multiLevelType w:val="hybridMultilevel"/>
    <w:tmpl w:val="6A9A04C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0D2E40AE"/>
    <w:multiLevelType w:val="hybridMultilevel"/>
    <w:tmpl w:val="580E812C"/>
    <w:lvl w:ilvl="0" w:tplc="FFFFFFFF">
      <w:start w:val="1"/>
      <w:numFmt w:val="decimal"/>
      <w:lvlText w:val="%1."/>
      <w:lvlJc w:val="left"/>
      <w:pPr>
        <w:ind w:left="3762" w:hanging="360"/>
      </w:pPr>
      <w:rPr>
        <w:rFonts w:ascii="Calibri" w:hAnsi="Calibri" w:cs="Calibri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4482" w:hanging="360"/>
      </w:pPr>
    </w:lvl>
    <w:lvl w:ilvl="2" w:tplc="FFFFFFFF">
      <w:start w:val="1"/>
      <w:numFmt w:val="lowerRoman"/>
      <w:lvlText w:val="%3."/>
      <w:lvlJc w:val="right"/>
      <w:pPr>
        <w:ind w:left="5202" w:hanging="180"/>
      </w:pPr>
    </w:lvl>
    <w:lvl w:ilvl="3" w:tplc="FFFFFFFF" w:tentative="1">
      <w:start w:val="1"/>
      <w:numFmt w:val="decimal"/>
      <w:lvlText w:val="%4."/>
      <w:lvlJc w:val="left"/>
      <w:pPr>
        <w:ind w:left="5922" w:hanging="360"/>
      </w:pPr>
    </w:lvl>
    <w:lvl w:ilvl="4" w:tplc="FFFFFFFF" w:tentative="1">
      <w:start w:val="1"/>
      <w:numFmt w:val="lowerLetter"/>
      <w:lvlText w:val="%5."/>
      <w:lvlJc w:val="left"/>
      <w:pPr>
        <w:ind w:left="6642" w:hanging="360"/>
      </w:pPr>
    </w:lvl>
    <w:lvl w:ilvl="5" w:tplc="FFFFFFFF" w:tentative="1">
      <w:start w:val="1"/>
      <w:numFmt w:val="lowerRoman"/>
      <w:lvlText w:val="%6."/>
      <w:lvlJc w:val="right"/>
      <w:pPr>
        <w:ind w:left="7362" w:hanging="180"/>
      </w:pPr>
    </w:lvl>
    <w:lvl w:ilvl="6" w:tplc="FFFFFFFF" w:tentative="1">
      <w:start w:val="1"/>
      <w:numFmt w:val="decimal"/>
      <w:lvlText w:val="%7."/>
      <w:lvlJc w:val="left"/>
      <w:pPr>
        <w:ind w:left="8082" w:hanging="360"/>
      </w:pPr>
    </w:lvl>
    <w:lvl w:ilvl="7" w:tplc="FFFFFFFF" w:tentative="1">
      <w:start w:val="1"/>
      <w:numFmt w:val="lowerLetter"/>
      <w:lvlText w:val="%8."/>
      <w:lvlJc w:val="left"/>
      <w:pPr>
        <w:ind w:left="8802" w:hanging="360"/>
      </w:pPr>
    </w:lvl>
    <w:lvl w:ilvl="8" w:tplc="FFFFFFFF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6" w15:restartNumberingAfterBreak="0">
    <w:nsid w:val="0D3447E0"/>
    <w:multiLevelType w:val="multilevel"/>
    <w:tmpl w:val="FFFFFFFF"/>
    <w:styleLink w:val="List13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7" w15:restartNumberingAfterBreak="0">
    <w:nsid w:val="0E9113A6"/>
    <w:multiLevelType w:val="hybridMultilevel"/>
    <w:tmpl w:val="6CBA75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BDFA946A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DC28BB"/>
    <w:multiLevelType w:val="multilevel"/>
    <w:tmpl w:val="1E483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2FE3EFC"/>
    <w:multiLevelType w:val="multilevel"/>
    <w:tmpl w:val="2F58D0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3085BE2"/>
    <w:multiLevelType w:val="multilevel"/>
    <w:tmpl w:val="FFFFFFFF"/>
    <w:styleLink w:val="List32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21" w15:restartNumberingAfterBreak="0">
    <w:nsid w:val="13AE308F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22" w15:restartNumberingAfterBreak="0">
    <w:nsid w:val="145235F1"/>
    <w:multiLevelType w:val="hybridMultilevel"/>
    <w:tmpl w:val="59103A6A"/>
    <w:styleLink w:val="Zaimportowanystyl22"/>
    <w:lvl w:ilvl="0" w:tplc="85520CF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73E3746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F605F6A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24AC290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8845AB8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9FA1964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38EB00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B72BCD0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EA244DA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198B0F3C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24" w15:restartNumberingAfterBreak="0">
    <w:nsid w:val="22FE1EFA"/>
    <w:multiLevelType w:val="hybridMultilevel"/>
    <w:tmpl w:val="AB0EB12E"/>
    <w:styleLink w:val="Zaimportowanystyl3"/>
    <w:lvl w:ilvl="0" w:tplc="AB0EB12E">
      <w:start w:val="1"/>
      <w:numFmt w:val="decimal"/>
      <w:lvlText w:val="%1."/>
      <w:lvlJc w:val="left"/>
      <w:pPr>
        <w:tabs>
          <w:tab w:val="left" w:pos="1440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EE0EAE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78E1E4">
      <w:start w:val="1"/>
      <w:numFmt w:val="lowerRoman"/>
      <w:lvlText w:val="%3."/>
      <w:lvlJc w:val="left"/>
      <w:pPr>
        <w:tabs>
          <w:tab w:val="left" w:pos="1440"/>
        </w:tabs>
        <w:ind w:left="216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CF6E7BA">
      <w:start w:val="1"/>
      <w:numFmt w:val="decimal"/>
      <w:lvlText w:val="%4."/>
      <w:lvlJc w:val="left"/>
      <w:pPr>
        <w:tabs>
          <w:tab w:val="left" w:pos="1440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F164BA8">
      <w:start w:val="1"/>
      <w:numFmt w:val="lowerLetter"/>
      <w:lvlText w:val="%5."/>
      <w:lvlJc w:val="left"/>
      <w:pPr>
        <w:tabs>
          <w:tab w:val="left" w:pos="1440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EAA8208">
      <w:start w:val="1"/>
      <w:numFmt w:val="lowerRoman"/>
      <w:lvlText w:val="%6."/>
      <w:lvlJc w:val="left"/>
      <w:pPr>
        <w:tabs>
          <w:tab w:val="left" w:pos="1440"/>
        </w:tabs>
        <w:ind w:left="432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1784816">
      <w:start w:val="1"/>
      <w:numFmt w:val="decimal"/>
      <w:lvlText w:val="%7."/>
      <w:lvlJc w:val="left"/>
      <w:pPr>
        <w:tabs>
          <w:tab w:val="left" w:pos="1440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84ACFA4">
      <w:start w:val="1"/>
      <w:numFmt w:val="lowerLetter"/>
      <w:lvlText w:val="%8."/>
      <w:lvlJc w:val="left"/>
      <w:pPr>
        <w:tabs>
          <w:tab w:val="left" w:pos="1440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AC260EA">
      <w:start w:val="1"/>
      <w:numFmt w:val="lowerRoman"/>
      <w:lvlText w:val="%9."/>
      <w:lvlJc w:val="left"/>
      <w:pPr>
        <w:tabs>
          <w:tab w:val="left" w:pos="1440"/>
        </w:tabs>
        <w:ind w:left="648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266231EA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26" w15:restartNumberingAfterBreak="0">
    <w:nsid w:val="283E1BD9"/>
    <w:multiLevelType w:val="hybridMultilevel"/>
    <w:tmpl w:val="2CF40F48"/>
    <w:numStyleLink w:val="Zaimportowanystyl30"/>
  </w:abstractNum>
  <w:abstractNum w:abstractNumId="27" w15:restartNumberingAfterBreak="0">
    <w:nsid w:val="29043521"/>
    <w:multiLevelType w:val="hybridMultilevel"/>
    <w:tmpl w:val="DDA487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DBB1101"/>
    <w:multiLevelType w:val="hybridMultilevel"/>
    <w:tmpl w:val="FE34D2BC"/>
    <w:lvl w:ilvl="0" w:tplc="F0D82042">
      <w:start w:val="1"/>
      <w:numFmt w:val="decimal"/>
      <w:lvlText w:val="%1)"/>
      <w:lvlJc w:val="left"/>
      <w:pPr>
        <w:ind w:left="1020" w:hanging="360"/>
      </w:pPr>
    </w:lvl>
    <w:lvl w:ilvl="1" w:tplc="E88265B8">
      <w:start w:val="1"/>
      <w:numFmt w:val="decimal"/>
      <w:lvlText w:val="%2)"/>
      <w:lvlJc w:val="left"/>
      <w:pPr>
        <w:ind w:left="1020" w:hanging="360"/>
      </w:pPr>
    </w:lvl>
    <w:lvl w:ilvl="2" w:tplc="A6C66B2C">
      <w:start w:val="1"/>
      <w:numFmt w:val="decimal"/>
      <w:lvlText w:val="%3)"/>
      <w:lvlJc w:val="left"/>
      <w:pPr>
        <w:ind w:left="1020" w:hanging="360"/>
      </w:pPr>
    </w:lvl>
    <w:lvl w:ilvl="3" w:tplc="FB6E3C6C">
      <w:start w:val="1"/>
      <w:numFmt w:val="decimal"/>
      <w:lvlText w:val="%4)"/>
      <w:lvlJc w:val="left"/>
      <w:pPr>
        <w:ind w:left="1020" w:hanging="360"/>
      </w:pPr>
    </w:lvl>
    <w:lvl w:ilvl="4" w:tplc="59BCF3FC">
      <w:start w:val="1"/>
      <w:numFmt w:val="decimal"/>
      <w:lvlText w:val="%5)"/>
      <w:lvlJc w:val="left"/>
      <w:pPr>
        <w:ind w:left="1020" w:hanging="360"/>
      </w:pPr>
    </w:lvl>
    <w:lvl w:ilvl="5" w:tplc="97309E64">
      <w:start w:val="1"/>
      <w:numFmt w:val="decimal"/>
      <w:lvlText w:val="%6)"/>
      <w:lvlJc w:val="left"/>
      <w:pPr>
        <w:ind w:left="1020" w:hanging="360"/>
      </w:pPr>
    </w:lvl>
    <w:lvl w:ilvl="6" w:tplc="076AE3FC">
      <w:start w:val="1"/>
      <w:numFmt w:val="decimal"/>
      <w:lvlText w:val="%7)"/>
      <w:lvlJc w:val="left"/>
      <w:pPr>
        <w:ind w:left="1020" w:hanging="360"/>
      </w:pPr>
    </w:lvl>
    <w:lvl w:ilvl="7" w:tplc="E7903A9E">
      <w:start w:val="1"/>
      <w:numFmt w:val="decimal"/>
      <w:lvlText w:val="%8)"/>
      <w:lvlJc w:val="left"/>
      <w:pPr>
        <w:ind w:left="1020" w:hanging="360"/>
      </w:pPr>
    </w:lvl>
    <w:lvl w:ilvl="8" w:tplc="3808DF68">
      <w:start w:val="1"/>
      <w:numFmt w:val="decimal"/>
      <w:lvlText w:val="%9)"/>
      <w:lvlJc w:val="left"/>
      <w:pPr>
        <w:ind w:left="1020" w:hanging="360"/>
      </w:pPr>
    </w:lvl>
  </w:abstractNum>
  <w:abstractNum w:abstractNumId="29" w15:restartNumberingAfterBreak="0">
    <w:nsid w:val="2FC42241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30" w15:restartNumberingAfterBreak="0">
    <w:nsid w:val="3223344F"/>
    <w:multiLevelType w:val="multilevel"/>
    <w:tmpl w:val="883E12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35324A5"/>
    <w:multiLevelType w:val="multilevel"/>
    <w:tmpl w:val="FFFFFFFF"/>
    <w:styleLink w:val="List19"/>
    <w:lvl w:ilvl="0">
      <w:start w:val="7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32" w15:restartNumberingAfterBreak="0">
    <w:nsid w:val="347E0E29"/>
    <w:multiLevelType w:val="multilevel"/>
    <w:tmpl w:val="7A6856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33" w15:restartNumberingAfterBreak="0">
    <w:nsid w:val="34E16026"/>
    <w:multiLevelType w:val="hybridMultilevel"/>
    <w:tmpl w:val="58CCFB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620240A"/>
    <w:multiLevelType w:val="multilevel"/>
    <w:tmpl w:val="AA54C89C"/>
    <w:name w:val="WW8Num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35" w15:restartNumberingAfterBreak="0">
    <w:nsid w:val="380E3F92"/>
    <w:multiLevelType w:val="multilevel"/>
    <w:tmpl w:val="400431E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92A4F16"/>
    <w:multiLevelType w:val="hybridMultilevel"/>
    <w:tmpl w:val="A48AF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25464F"/>
    <w:multiLevelType w:val="multilevel"/>
    <w:tmpl w:val="7A6856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38" w15:restartNumberingAfterBreak="0">
    <w:nsid w:val="40FD5CA9"/>
    <w:multiLevelType w:val="multilevel"/>
    <w:tmpl w:val="7A6856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39" w15:restartNumberingAfterBreak="0">
    <w:nsid w:val="48105C2C"/>
    <w:multiLevelType w:val="hybridMultilevel"/>
    <w:tmpl w:val="2B8C0B7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12DE3E1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6AC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7C023C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1" w15:restartNumberingAfterBreak="0">
    <w:nsid w:val="489952A2"/>
    <w:multiLevelType w:val="hybridMultilevel"/>
    <w:tmpl w:val="4E72DBB4"/>
    <w:numStyleLink w:val="Zaimportowanystyl29"/>
  </w:abstractNum>
  <w:abstractNum w:abstractNumId="42" w15:restartNumberingAfterBreak="0">
    <w:nsid w:val="4B3F6E3A"/>
    <w:multiLevelType w:val="multilevel"/>
    <w:tmpl w:val="FFFFFFFF"/>
    <w:styleLink w:val="List24"/>
    <w:lvl w:ilvl="0">
      <w:start w:val="1"/>
      <w:numFmt w:val="lowerLetter"/>
      <w:lvlText w:val="%1)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43" w15:restartNumberingAfterBreak="0">
    <w:nsid w:val="4DA4644E"/>
    <w:multiLevelType w:val="multilevel"/>
    <w:tmpl w:val="45F05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EDF74EF"/>
    <w:multiLevelType w:val="multilevel"/>
    <w:tmpl w:val="FFFFFFFF"/>
    <w:styleLink w:val="List20"/>
    <w:lvl w:ilvl="0">
      <w:start w:val="6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45" w15:restartNumberingAfterBreak="0">
    <w:nsid w:val="4F03745C"/>
    <w:multiLevelType w:val="multilevel"/>
    <w:tmpl w:val="75189B54"/>
    <w:name w:val="WW8Num1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0284D32"/>
    <w:multiLevelType w:val="hybridMultilevel"/>
    <w:tmpl w:val="5E5C59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224C16"/>
    <w:multiLevelType w:val="multilevel"/>
    <w:tmpl w:val="9B00D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4185603"/>
    <w:multiLevelType w:val="hybridMultilevel"/>
    <w:tmpl w:val="09D811C4"/>
    <w:lvl w:ilvl="0" w:tplc="DC32090E">
      <w:start w:val="1"/>
      <w:numFmt w:val="ordinal"/>
      <w:lvlText w:val="Zadanie %1"/>
      <w:lvlJc w:val="left"/>
      <w:pPr>
        <w:ind w:left="143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5352639"/>
    <w:multiLevelType w:val="hybridMultilevel"/>
    <w:tmpl w:val="580E812C"/>
    <w:lvl w:ilvl="0" w:tplc="D8FA7AB4">
      <w:start w:val="1"/>
      <w:numFmt w:val="decimal"/>
      <w:lvlText w:val="%1."/>
      <w:lvlJc w:val="left"/>
      <w:pPr>
        <w:ind w:left="3762" w:hanging="360"/>
      </w:pPr>
      <w:rPr>
        <w:rFonts w:ascii="Calibri" w:hAnsi="Calibri" w:cs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4482" w:hanging="360"/>
      </w:pPr>
    </w:lvl>
    <w:lvl w:ilvl="2" w:tplc="0415001B" w:tentative="1">
      <w:start w:val="1"/>
      <w:numFmt w:val="lowerRoman"/>
      <w:lvlText w:val="%3."/>
      <w:lvlJc w:val="right"/>
      <w:pPr>
        <w:ind w:left="5202" w:hanging="180"/>
      </w:pPr>
    </w:lvl>
    <w:lvl w:ilvl="3" w:tplc="0415000F" w:tentative="1">
      <w:start w:val="1"/>
      <w:numFmt w:val="decimal"/>
      <w:lvlText w:val="%4."/>
      <w:lvlJc w:val="left"/>
      <w:pPr>
        <w:ind w:left="5922" w:hanging="360"/>
      </w:pPr>
    </w:lvl>
    <w:lvl w:ilvl="4" w:tplc="04150019" w:tentative="1">
      <w:start w:val="1"/>
      <w:numFmt w:val="lowerLetter"/>
      <w:lvlText w:val="%5."/>
      <w:lvlJc w:val="left"/>
      <w:pPr>
        <w:ind w:left="6642" w:hanging="360"/>
      </w:pPr>
    </w:lvl>
    <w:lvl w:ilvl="5" w:tplc="0415001B" w:tentative="1">
      <w:start w:val="1"/>
      <w:numFmt w:val="lowerRoman"/>
      <w:lvlText w:val="%6."/>
      <w:lvlJc w:val="right"/>
      <w:pPr>
        <w:ind w:left="7362" w:hanging="180"/>
      </w:pPr>
    </w:lvl>
    <w:lvl w:ilvl="6" w:tplc="0415000F" w:tentative="1">
      <w:start w:val="1"/>
      <w:numFmt w:val="decimal"/>
      <w:lvlText w:val="%7."/>
      <w:lvlJc w:val="left"/>
      <w:pPr>
        <w:ind w:left="8082" w:hanging="360"/>
      </w:pPr>
    </w:lvl>
    <w:lvl w:ilvl="7" w:tplc="04150019" w:tentative="1">
      <w:start w:val="1"/>
      <w:numFmt w:val="lowerLetter"/>
      <w:lvlText w:val="%8."/>
      <w:lvlJc w:val="left"/>
      <w:pPr>
        <w:ind w:left="8802" w:hanging="360"/>
      </w:pPr>
    </w:lvl>
    <w:lvl w:ilvl="8" w:tplc="0415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50" w15:restartNumberingAfterBreak="0">
    <w:nsid w:val="55991162"/>
    <w:multiLevelType w:val="hybridMultilevel"/>
    <w:tmpl w:val="2CF40F48"/>
    <w:styleLink w:val="Zaimportowanystyl30"/>
    <w:lvl w:ilvl="0" w:tplc="819A710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7E6F586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521ECC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4DC8986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78814FA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2C44392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A4C303C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DC6751E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14ABD06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56844DE2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52" w15:restartNumberingAfterBreak="0">
    <w:nsid w:val="5A831097"/>
    <w:multiLevelType w:val="hybridMultilevel"/>
    <w:tmpl w:val="4E72DBB4"/>
    <w:styleLink w:val="Zaimportowanystyl29"/>
    <w:lvl w:ilvl="0" w:tplc="0E8EAE6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268C6DE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332CC9E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86197A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C782ACC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ABEF39A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4F41D24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07E6B96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BFE6A7A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5C585F0D"/>
    <w:multiLevelType w:val="hybridMultilevel"/>
    <w:tmpl w:val="27D47694"/>
    <w:styleLink w:val="Zaimportowanystyl2"/>
    <w:lvl w:ilvl="0" w:tplc="27D47694">
      <w:start w:val="1"/>
      <w:numFmt w:val="decimal"/>
      <w:lvlText w:val="%1)"/>
      <w:lvlJc w:val="left"/>
      <w:pPr>
        <w:ind w:left="360" w:hanging="360"/>
      </w:pPr>
      <w:rPr>
        <w:rFonts w:ascii="Aptos" w:eastAsia="Helvetica" w:hAnsi="Aptos" w:cs="Apto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D9624E6">
      <w:start w:val="1"/>
      <w:numFmt w:val="decimal"/>
      <w:lvlText w:val="%2."/>
      <w:lvlJc w:val="left"/>
      <w:pPr>
        <w:tabs>
          <w:tab w:val="left" w:pos="360"/>
        </w:tabs>
        <w:ind w:left="117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F70BA16">
      <w:start w:val="1"/>
      <w:numFmt w:val="lowerLetter"/>
      <w:lvlText w:val="%3)"/>
      <w:lvlJc w:val="left"/>
      <w:pPr>
        <w:tabs>
          <w:tab w:val="left" w:pos="360"/>
        </w:tabs>
        <w:ind w:left="19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BE0230A">
      <w:start w:val="1"/>
      <w:numFmt w:val="decimal"/>
      <w:lvlText w:val="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EFEC9BC">
      <w:start w:val="1"/>
      <w:numFmt w:val="lowerLetter"/>
      <w:lvlText w:val="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0C287BE">
      <w:start w:val="1"/>
      <w:numFmt w:val="lowerRoman"/>
      <w:lvlText w:val="%6."/>
      <w:lvlJc w:val="left"/>
      <w:pPr>
        <w:tabs>
          <w:tab w:val="left" w:pos="360"/>
        </w:tabs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94BDAA">
      <w:start w:val="1"/>
      <w:numFmt w:val="decimal"/>
      <w:lvlText w:val="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6ACA8F2">
      <w:start w:val="1"/>
      <w:numFmt w:val="lowerLetter"/>
      <w:lvlText w:val="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E588610">
      <w:start w:val="1"/>
      <w:numFmt w:val="lowerRoman"/>
      <w:lvlText w:val="%9."/>
      <w:lvlJc w:val="left"/>
      <w:pPr>
        <w:tabs>
          <w:tab w:val="left" w:pos="360"/>
        </w:tabs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5C6B2CF0"/>
    <w:multiLevelType w:val="multilevel"/>
    <w:tmpl w:val="FFFFFFFF"/>
    <w:styleLink w:val="List7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55" w15:restartNumberingAfterBreak="0">
    <w:nsid w:val="5E9671E4"/>
    <w:multiLevelType w:val="multilevel"/>
    <w:tmpl w:val="01BCD9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56" w15:restartNumberingAfterBreak="0">
    <w:nsid w:val="5F504CCD"/>
    <w:multiLevelType w:val="hybridMultilevel"/>
    <w:tmpl w:val="31FCD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27F674F"/>
    <w:multiLevelType w:val="multilevel"/>
    <w:tmpl w:val="FFFFFFFF"/>
    <w:styleLink w:val="List15"/>
    <w:lvl w:ilvl="0">
      <w:start w:val="1"/>
      <w:numFmt w:val="lowerLetter"/>
      <w:lvlText w:val="%1)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58" w15:restartNumberingAfterBreak="0">
    <w:nsid w:val="62994F13"/>
    <w:multiLevelType w:val="multilevel"/>
    <w:tmpl w:val="7C180378"/>
    <w:styleLink w:val="List10"/>
    <w:lvl w:ilvl="0">
      <w:start w:val="1"/>
      <w:numFmt w:val="lowerLetter"/>
      <w:lvlText w:val="%1)"/>
      <w:lvlJc w:val="left"/>
      <w:rPr>
        <w:position w:val="0"/>
      </w:rPr>
    </w:lvl>
    <w:lvl w:ilvl="1">
      <w:start w:val="1"/>
      <w:numFmt w:val="decimal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59" w15:restartNumberingAfterBreak="0">
    <w:nsid w:val="64B83CE8"/>
    <w:multiLevelType w:val="multilevel"/>
    <w:tmpl w:val="235CEBBA"/>
    <w:name w:val="WW8Num1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60" w15:restartNumberingAfterBreak="0">
    <w:nsid w:val="64E86773"/>
    <w:multiLevelType w:val="hybridMultilevel"/>
    <w:tmpl w:val="8DDCC3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943709B"/>
    <w:multiLevelType w:val="multilevel"/>
    <w:tmpl w:val="3F90E670"/>
    <w:name w:val="WW8Num1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E916D99"/>
    <w:multiLevelType w:val="hybridMultilevel"/>
    <w:tmpl w:val="1A4C4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B777CF"/>
    <w:multiLevelType w:val="hybridMultilevel"/>
    <w:tmpl w:val="209A0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BD3A3C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65" w15:restartNumberingAfterBreak="0">
    <w:nsid w:val="757B41AC"/>
    <w:multiLevelType w:val="multilevel"/>
    <w:tmpl w:val="7A6856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66" w15:restartNumberingAfterBreak="0">
    <w:nsid w:val="780C4835"/>
    <w:multiLevelType w:val="multilevel"/>
    <w:tmpl w:val="FFFFFFFF"/>
    <w:styleLink w:val="List23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67" w15:restartNumberingAfterBreak="0">
    <w:nsid w:val="79A32353"/>
    <w:multiLevelType w:val="hybridMultilevel"/>
    <w:tmpl w:val="47FE4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389756">
    <w:abstractNumId w:val="1"/>
  </w:num>
  <w:num w:numId="2" w16cid:durableId="7220910">
    <w:abstractNumId w:val="0"/>
  </w:num>
  <w:num w:numId="3" w16cid:durableId="210701091">
    <w:abstractNumId w:val="54"/>
  </w:num>
  <w:num w:numId="4" w16cid:durableId="1617446921">
    <w:abstractNumId w:val="58"/>
    <w:lvlOverride w:ilvl="0">
      <w:lvl w:ilvl="0">
        <w:start w:val="1"/>
        <w:numFmt w:val="lowerLetter"/>
        <w:lvlText w:val="%1)"/>
        <w:lvlJc w:val="left"/>
        <w:rPr>
          <w:b/>
          <w:bCs/>
          <w:position w:val="0"/>
        </w:rPr>
      </w:lvl>
    </w:lvlOverride>
  </w:num>
  <w:num w:numId="5" w16cid:durableId="1453136650">
    <w:abstractNumId w:val="16"/>
  </w:num>
  <w:num w:numId="6" w16cid:durableId="306084792">
    <w:abstractNumId w:val="44"/>
  </w:num>
  <w:num w:numId="7" w16cid:durableId="654340740">
    <w:abstractNumId w:val="31"/>
  </w:num>
  <w:num w:numId="8" w16cid:durableId="32970651">
    <w:abstractNumId w:val="20"/>
  </w:num>
  <w:num w:numId="9" w16cid:durableId="1095856620">
    <w:abstractNumId w:val="66"/>
  </w:num>
  <w:num w:numId="10" w16cid:durableId="1237477046">
    <w:abstractNumId w:val="42"/>
  </w:num>
  <w:num w:numId="11" w16cid:durableId="824977701">
    <w:abstractNumId w:val="57"/>
  </w:num>
  <w:num w:numId="12" w16cid:durableId="994260113">
    <w:abstractNumId w:val="17"/>
  </w:num>
  <w:num w:numId="13" w16cid:durableId="1832990105">
    <w:abstractNumId w:val="22"/>
  </w:num>
  <w:num w:numId="14" w16cid:durableId="1763911358">
    <w:abstractNumId w:val="56"/>
  </w:num>
  <w:num w:numId="15" w16cid:durableId="323900442">
    <w:abstractNumId w:val="52"/>
  </w:num>
  <w:num w:numId="16" w16cid:durableId="706105004">
    <w:abstractNumId w:val="41"/>
  </w:num>
  <w:num w:numId="17" w16cid:durableId="1521777628">
    <w:abstractNumId w:val="50"/>
  </w:num>
  <w:num w:numId="18" w16cid:durableId="1797720035">
    <w:abstractNumId w:val="26"/>
  </w:num>
  <w:num w:numId="19" w16cid:durableId="1038890627">
    <w:abstractNumId w:val="33"/>
  </w:num>
  <w:num w:numId="20" w16cid:durableId="420226286">
    <w:abstractNumId w:val="13"/>
  </w:num>
  <w:num w:numId="21" w16cid:durableId="666327317">
    <w:abstractNumId w:val="53"/>
  </w:num>
  <w:num w:numId="22" w16cid:durableId="294677700">
    <w:abstractNumId w:val="24"/>
  </w:num>
  <w:num w:numId="23" w16cid:durableId="1371491647">
    <w:abstractNumId w:val="49"/>
  </w:num>
  <w:num w:numId="24" w16cid:durableId="959847306">
    <w:abstractNumId w:val="63"/>
  </w:num>
  <w:num w:numId="25" w16cid:durableId="1111823306">
    <w:abstractNumId w:val="9"/>
  </w:num>
  <w:num w:numId="26" w16cid:durableId="1450005563">
    <w:abstractNumId w:val="60"/>
  </w:num>
  <w:num w:numId="27" w16cid:durableId="758605259">
    <w:abstractNumId w:val="36"/>
  </w:num>
  <w:num w:numId="28" w16cid:durableId="1572276684">
    <w:abstractNumId w:val="46"/>
  </w:num>
  <w:num w:numId="29" w16cid:durableId="2027754318">
    <w:abstractNumId w:val="2"/>
  </w:num>
  <w:num w:numId="30" w16cid:durableId="1464276737">
    <w:abstractNumId w:val="3"/>
  </w:num>
  <w:num w:numId="31" w16cid:durableId="1390032384">
    <w:abstractNumId w:val="67"/>
  </w:num>
  <w:num w:numId="32" w16cid:durableId="467630044">
    <w:abstractNumId w:val="34"/>
  </w:num>
  <w:num w:numId="33" w16cid:durableId="2134444837">
    <w:abstractNumId w:val="29"/>
  </w:num>
  <w:num w:numId="34" w16cid:durableId="92558719">
    <w:abstractNumId w:val="59"/>
  </w:num>
  <w:num w:numId="35" w16cid:durableId="616984967">
    <w:abstractNumId w:val="15"/>
  </w:num>
  <w:num w:numId="36" w16cid:durableId="525994216">
    <w:abstractNumId w:val="61"/>
  </w:num>
  <w:num w:numId="37" w16cid:durableId="1293562795">
    <w:abstractNumId w:val="35"/>
  </w:num>
  <w:num w:numId="38" w16cid:durableId="1480535560">
    <w:abstractNumId w:val="18"/>
  </w:num>
  <w:num w:numId="39" w16cid:durableId="545487233">
    <w:abstractNumId w:val="39"/>
  </w:num>
  <w:num w:numId="40" w16cid:durableId="616063741">
    <w:abstractNumId w:val="62"/>
  </w:num>
  <w:num w:numId="41" w16cid:durableId="1061320257">
    <w:abstractNumId w:val="45"/>
  </w:num>
  <w:num w:numId="42" w16cid:durableId="774249895">
    <w:abstractNumId w:val="47"/>
  </w:num>
  <w:num w:numId="43" w16cid:durableId="1196120067">
    <w:abstractNumId w:val="19"/>
  </w:num>
  <w:num w:numId="44" w16cid:durableId="801533793">
    <w:abstractNumId w:val="30"/>
  </w:num>
  <w:num w:numId="45" w16cid:durableId="18287689">
    <w:abstractNumId w:val="21"/>
  </w:num>
  <w:num w:numId="46" w16cid:durableId="136800318">
    <w:abstractNumId w:val="40"/>
  </w:num>
  <w:num w:numId="47" w16cid:durableId="1356542244">
    <w:abstractNumId w:val="51"/>
  </w:num>
  <w:num w:numId="48" w16cid:durableId="2096441080">
    <w:abstractNumId w:val="12"/>
  </w:num>
  <w:num w:numId="49" w16cid:durableId="961958796">
    <w:abstractNumId w:val="64"/>
  </w:num>
  <w:num w:numId="50" w16cid:durableId="2055036693">
    <w:abstractNumId w:val="11"/>
  </w:num>
  <w:num w:numId="51" w16cid:durableId="1660039696">
    <w:abstractNumId w:val="23"/>
  </w:num>
  <w:num w:numId="52" w16cid:durableId="1082987634">
    <w:abstractNumId w:val="25"/>
  </w:num>
  <w:num w:numId="53" w16cid:durableId="2129934080">
    <w:abstractNumId w:val="32"/>
  </w:num>
  <w:num w:numId="54" w16cid:durableId="657727376">
    <w:abstractNumId w:val="10"/>
  </w:num>
  <w:num w:numId="55" w16cid:durableId="485247020">
    <w:abstractNumId w:val="65"/>
  </w:num>
  <w:num w:numId="56" w16cid:durableId="56707560">
    <w:abstractNumId w:val="38"/>
  </w:num>
  <w:num w:numId="57" w16cid:durableId="421028663">
    <w:abstractNumId w:val="43"/>
  </w:num>
  <w:num w:numId="58" w16cid:durableId="259800019">
    <w:abstractNumId w:val="37"/>
  </w:num>
  <w:num w:numId="59" w16cid:durableId="574048177">
    <w:abstractNumId w:val="27"/>
  </w:num>
  <w:num w:numId="60" w16cid:durableId="398677267">
    <w:abstractNumId w:val="14"/>
  </w:num>
  <w:num w:numId="61" w16cid:durableId="1443720583">
    <w:abstractNumId w:val="58"/>
  </w:num>
  <w:num w:numId="62" w16cid:durableId="458575721">
    <w:abstractNumId w:val="28"/>
  </w:num>
  <w:num w:numId="63" w16cid:durableId="2032797228">
    <w:abstractNumId w:val="55"/>
  </w:num>
  <w:num w:numId="64" w16cid:durableId="1589387771">
    <w:abstractNumId w:val="48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trackedChanges" w:enforcement="0"/>
  <w:defaultTabStop w:val="709"/>
  <w:hyphenationZone w:val="425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B3E"/>
    <w:rsid w:val="00000146"/>
    <w:rsid w:val="000035E5"/>
    <w:rsid w:val="00004460"/>
    <w:rsid w:val="000048D4"/>
    <w:rsid w:val="00006280"/>
    <w:rsid w:val="00006291"/>
    <w:rsid w:val="000066AE"/>
    <w:rsid w:val="0000674B"/>
    <w:rsid w:val="00006E0F"/>
    <w:rsid w:val="00007797"/>
    <w:rsid w:val="000101AC"/>
    <w:rsid w:val="00010498"/>
    <w:rsid w:val="00010742"/>
    <w:rsid w:val="0001154F"/>
    <w:rsid w:val="000131CB"/>
    <w:rsid w:val="000134B0"/>
    <w:rsid w:val="000139A6"/>
    <w:rsid w:val="00013FD1"/>
    <w:rsid w:val="000169F8"/>
    <w:rsid w:val="00016CD9"/>
    <w:rsid w:val="00016D84"/>
    <w:rsid w:val="0001704C"/>
    <w:rsid w:val="00017731"/>
    <w:rsid w:val="0002095D"/>
    <w:rsid w:val="00021222"/>
    <w:rsid w:val="00021520"/>
    <w:rsid w:val="000238B7"/>
    <w:rsid w:val="000248AC"/>
    <w:rsid w:val="00026225"/>
    <w:rsid w:val="00026B28"/>
    <w:rsid w:val="000271C9"/>
    <w:rsid w:val="000303FC"/>
    <w:rsid w:val="000307AF"/>
    <w:rsid w:val="00030E80"/>
    <w:rsid w:val="00031241"/>
    <w:rsid w:val="00031FBB"/>
    <w:rsid w:val="00032122"/>
    <w:rsid w:val="00032804"/>
    <w:rsid w:val="000334BC"/>
    <w:rsid w:val="00033B07"/>
    <w:rsid w:val="000356E5"/>
    <w:rsid w:val="000363BF"/>
    <w:rsid w:val="000412D9"/>
    <w:rsid w:val="0004317A"/>
    <w:rsid w:val="00043264"/>
    <w:rsid w:val="000435C6"/>
    <w:rsid w:val="00044EB4"/>
    <w:rsid w:val="0004591D"/>
    <w:rsid w:val="00045E5A"/>
    <w:rsid w:val="00046548"/>
    <w:rsid w:val="0005042E"/>
    <w:rsid w:val="00051316"/>
    <w:rsid w:val="00051E8E"/>
    <w:rsid w:val="000535B1"/>
    <w:rsid w:val="00053B47"/>
    <w:rsid w:val="00054E43"/>
    <w:rsid w:val="0005574D"/>
    <w:rsid w:val="00055A79"/>
    <w:rsid w:val="00057655"/>
    <w:rsid w:val="00061709"/>
    <w:rsid w:val="000629B0"/>
    <w:rsid w:val="0006404E"/>
    <w:rsid w:val="000649CB"/>
    <w:rsid w:val="0006518E"/>
    <w:rsid w:val="000651A6"/>
    <w:rsid w:val="00065598"/>
    <w:rsid w:val="0006709C"/>
    <w:rsid w:val="00070AF7"/>
    <w:rsid w:val="00072085"/>
    <w:rsid w:val="00073B23"/>
    <w:rsid w:val="0007480F"/>
    <w:rsid w:val="00075B8F"/>
    <w:rsid w:val="00075BA6"/>
    <w:rsid w:val="00076B38"/>
    <w:rsid w:val="0007729F"/>
    <w:rsid w:val="000778C4"/>
    <w:rsid w:val="00077A13"/>
    <w:rsid w:val="00080E02"/>
    <w:rsid w:val="0008150F"/>
    <w:rsid w:val="00082462"/>
    <w:rsid w:val="0008256B"/>
    <w:rsid w:val="00082AEA"/>
    <w:rsid w:val="00084FB9"/>
    <w:rsid w:val="000855AF"/>
    <w:rsid w:val="000863C0"/>
    <w:rsid w:val="0008760D"/>
    <w:rsid w:val="000910F0"/>
    <w:rsid w:val="000919CA"/>
    <w:rsid w:val="00091D09"/>
    <w:rsid w:val="00093160"/>
    <w:rsid w:val="0009369A"/>
    <w:rsid w:val="000945B5"/>
    <w:rsid w:val="00094782"/>
    <w:rsid w:val="00094CAE"/>
    <w:rsid w:val="00094CD2"/>
    <w:rsid w:val="0009512B"/>
    <w:rsid w:val="00095F94"/>
    <w:rsid w:val="00096D5A"/>
    <w:rsid w:val="00096D99"/>
    <w:rsid w:val="000A121B"/>
    <w:rsid w:val="000A1453"/>
    <w:rsid w:val="000A1F2F"/>
    <w:rsid w:val="000A2247"/>
    <w:rsid w:val="000A386E"/>
    <w:rsid w:val="000A3AA1"/>
    <w:rsid w:val="000A4BBE"/>
    <w:rsid w:val="000A5AEA"/>
    <w:rsid w:val="000A634A"/>
    <w:rsid w:val="000A7BF7"/>
    <w:rsid w:val="000B331C"/>
    <w:rsid w:val="000B6737"/>
    <w:rsid w:val="000B735D"/>
    <w:rsid w:val="000B7D99"/>
    <w:rsid w:val="000C074A"/>
    <w:rsid w:val="000C10FD"/>
    <w:rsid w:val="000C144A"/>
    <w:rsid w:val="000C1872"/>
    <w:rsid w:val="000C3946"/>
    <w:rsid w:val="000C3C51"/>
    <w:rsid w:val="000C3E06"/>
    <w:rsid w:val="000C4B1E"/>
    <w:rsid w:val="000C620B"/>
    <w:rsid w:val="000C6CB2"/>
    <w:rsid w:val="000C7A8A"/>
    <w:rsid w:val="000C7E54"/>
    <w:rsid w:val="000D2094"/>
    <w:rsid w:val="000D29B8"/>
    <w:rsid w:val="000D3095"/>
    <w:rsid w:val="000D37BB"/>
    <w:rsid w:val="000D6536"/>
    <w:rsid w:val="000D6998"/>
    <w:rsid w:val="000D6F7E"/>
    <w:rsid w:val="000D7BE7"/>
    <w:rsid w:val="000E033A"/>
    <w:rsid w:val="000E06E8"/>
    <w:rsid w:val="000E2040"/>
    <w:rsid w:val="000E26EF"/>
    <w:rsid w:val="000E313F"/>
    <w:rsid w:val="000E3743"/>
    <w:rsid w:val="000E3A0E"/>
    <w:rsid w:val="000E441B"/>
    <w:rsid w:val="000E48FD"/>
    <w:rsid w:val="000E587F"/>
    <w:rsid w:val="000E6E18"/>
    <w:rsid w:val="000E6EB9"/>
    <w:rsid w:val="000E759B"/>
    <w:rsid w:val="000E785B"/>
    <w:rsid w:val="000F0C58"/>
    <w:rsid w:val="000F1A22"/>
    <w:rsid w:val="000F2C39"/>
    <w:rsid w:val="000F30DA"/>
    <w:rsid w:val="000F34BC"/>
    <w:rsid w:val="000F3C9C"/>
    <w:rsid w:val="000F3E3C"/>
    <w:rsid w:val="000F486D"/>
    <w:rsid w:val="000F49C1"/>
    <w:rsid w:val="000F6412"/>
    <w:rsid w:val="000F68D4"/>
    <w:rsid w:val="000F6A1B"/>
    <w:rsid w:val="000F7F6F"/>
    <w:rsid w:val="0010069C"/>
    <w:rsid w:val="00101752"/>
    <w:rsid w:val="00101866"/>
    <w:rsid w:val="0010374A"/>
    <w:rsid w:val="00104816"/>
    <w:rsid w:val="0010551F"/>
    <w:rsid w:val="001057BD"/>
    <w:rsid w:val="00105E90"/>
    <w:rsid w:val="00106D84"/>
    <w:rsid w:val="00107075"/>
    <w:rsid w:val="0010729D"/>
    <w:rsid w:val="001072A5"/>
    <w:rsid w:val="001074DB"/>
    <w:rsid w:val="00111D3D"/>
    <w:rsid w:val="00113F19"/>
    <w:rsid w:val="0011595A"/>
    <w:rsid w:val="001159EB"/>
    <w:rsid w:val="0011627F"/>
    <w:rsid w:val="00116CA0"/>
    <w:rsid w:val="0012004A"/>
    <w:rsid w:val="00120A42"/>
    <w:rsid w:val="001214B7"/>
    <w:rsid w:val="00121B4F"/>
    <w:rsid w:val="00122660"/>
    <w:rsid w:val="00125C27"/>
    <w:rsid w:val="00126439"/>
    <w:rsid w:val="00126858"/>
    <w:rsid w:val="00126DF2"/>
    <w:rsid w:val="00126E84"/>
    <w:rsid w:val="0013001D"/>
    <w:rsid w:val="00130B83"/>
    <w:rsid w:val="00130FE7"/>
    <w:rsid w:val="00131F72"/>
    <w:rsid w:val="00132C10"/>
    <w:rsid w:val="00133339"/>
    <w:rsid w:val="00133835"/>
    <w:rsid w:val="001349DB"/>
    <w:rsid w:val="00134CE5"/>
    <w:rsid w:val="00135042"/>
    <w:rsid w:val="0013530D"/>
    <w:rsid w:val="001378A5"/>
    <w:rsid w:val="00137BF9"/>
    <w:rsid w:val="00137C15"/>
    <w:rsid w:val="00137FB0"/>
    <w:rsid w:val="00142032"/>
    <w:rsid w:val="001426D8"/>
    <w:rsid w:val="00142D8B"/>
    <w:rsid w:val="00143B0D"/>
    <w:rsid w:val="00144ABC"/>
    <w:rsid w:val="00144E33"/>
    <w:rsid w:val="00145246"/>
    <w:rsid w:val="00146642"/>
    <w:rsid w:val="00146FB2"/>
    <w:rsid w:val="00150617"/>
    <w:rsid w:val="0015093F"/>
    <w:rsid w:val="00152252"/>
    <w:rsid w:val="00152CA7"/>
    <w:rsid w:val="00152D43"/>
    <w:rsid w:val="00155AE2"/>
    <w:rsid w:val="00155B82"/>
    <w:rsid w:val="0015751E"/>
    <w:rsid w:val="001622A8"/>
    <w:rsid w:val="0016267C"/>
    <w:rsid w:val="00162C92"/>
    <w:rsid w:val="00163468"/>
    <w:rsid w:val="001643D1"/>
    <w:rsid w:val="00165774"/>
    <w:rsid w:val="00165DBF"/>
    <w:rsid w:val="00165EC3"/>
    <w:rsid w:val="001675C3"/>
    <w:rsid w:val="001678BC"/>
    <w:rsid w:val="001710EF"/>
    <w:rsid w:val="00171260"/>
    <w:rsid w:val="001720E2"/>
    <w:rsid w:val="00174514"/>
    <w:rsid w:val="00176B6A"/>
    <w:rsid w:val="00177741"/>
    <w:rsid w:val="00177FCE"/>
    <w:rsid w:val="0018177F"/>
    <w:rsid w:val="00181FC0"/>
    <w:rsid w:val="001824EF"/>
    <w:rsid w:val="00184291"/>
    <w:rsid w:val="00186CA4"/>
    <w:rsid w:val="00186F4A"/>
    <w:rsid w:val="001905E9"/>
    <w:rsid w:val="00190C90"/>
    <w:rsid w:val="001915DC"/>
    <w:rsid w:val="00191E1C"/>
    <w:rsid w:val="0019206D"/>
    <w:rsid w:val="00193337"/>
    <w:rsid w:val="00193EF7"/>
    <w:rsid w:val="001960A3"/>
    <w:rsid w:val="001A0A14"/>
    <w:rsid w:val="001A352F"/>
    <w:rsid w:val="001A6D97"/>
    <w:rsid w:val="001A6ED3"/>
    <w:rsid w:val="001A7083"/>
    <w:rsid w:val="001A7338"/>
    <w:rsid w:val="001B1202"/>
    <w:rsid w:val="001B1B7B"/>
    <w:rsid w:val="001B1E53"/>
    <w:rsid w:val="001B2CBB"/>
    <w:rsid w:val="001B31A8"/>
    <w:rsid w:val="001B3426"/>
    <w:rsid w:val="001B4083"/>
    <w:rsid w:val="001B437B"/>
    <w:rsid w:val="001B5280"/>
    <w:rsid w:val="001B5BE6"/>
    <w:rsid w:val="001B6D56"/>
    <w:rsid w:val="001B7311"/>
    <w:rsid w:val="001B75BB"/>
    <w:rsid w:val="001B7BFA"/>
    <w:rsid w:val="001B7CCF"/>
    <w:rsid w:val="001C04EB"/>
    <w:rsid w:val="001C0C27"/>
    <w:rsid w:val="001C1CE0"/>
    <w:rsid w:val="001C2086"/>
    <w:rsid w:val="001C2960"/>
    <w:rsid w:val="001C3AB5"/>
    <w:rsid w:val="001C3CC6"/>
    <w:rsid w:val="001C5E13"/>
    <w:rsid w:val="001C6919"/>
    <w:rsid w:val="001D06D6"/>
    <w:rsid w:val="001D108C"/>
    <w:rsid w:val="001D2B18"/>
    <w:rsid w:val="001D2D61"/>
    <w:rsid w:val="001D37D7"/>
    <w:rsid w:val="001D458E"/>
    <w:rsid w:val="001D534F"/>
    <w:rsid w:val="001D5437"/>
    <w:rsid w:val="001D635C"/>
    <w:rsid w:val="001D7878"/>
    <w:rsid w:val="001D795C"/>
    <w:rsid w:val="001D7F05"/>
    <w:rsid w:val="001D7FBE"/>
    <w:rsid w:val="001E19B5"/>
    <w:rsid w:val="001E1DC5"/>
    <w:rsid w:val="001E384A"/>
    <w:rsid w:val="001E3BDD"/>
    <w:rsid w:val="001E4651"/>
    <w:rsid w:val="001E4790"/>
    <w:rsid w:val="001E5AE6"/>
    <w:rsid w:val="001E6045"/>
    <w:rsid w:val="001E6893"/>
    <w:rsid w:val="001E6C1D"/>
    <w:rsid w:val="001E6D46"/>
    <w:rsid w:val="001F0F66"/>
    <w:rsid w:val="001F0FD7"/>
    <w:rsid w:val="001F5356"/>
    <w:rsid w:val="001F5795"/>
    <w:rsid w:val="001F5848"/>
    <w:rsid w:val="001F68DC"/>
    <w:rsid w:val="001F6B63"/>
    <w:rsid w:val="001F7915"/>
    <w:rsid w:val="001F7968"/>
    <w:rsid w:val="001F799C"/>
    <w:rsid w:val="00200542"/>
    <w:rsid w:val="00200BFE"/>
    <w:rsid w:val="00201A98"/>
    <w:rsid w:val="00201ED4"/>
    <w:rsid w:val="0020210B"/>
    <w:rsid w:val="0020261D"/>
    <w:rsid w:val="00202CE0"/>
    <w:rsid w:val="00203987"/>
    <w:rsid w:val="00204284"/>
    <w:rsid w:val="00207731"/>
    <w:rsid w:val="00207816"/>
    <w:rsid w:val="00207849"/>
    <w:rsid w:val="002106A6"/>
    <w:rsid w:val="00213CFD"/>
    <w:rsid w:val="00214215"/>
    <w:rsid w:val="0021446E"/>
    <w:rsid w:val="00214C54"/>
    <w:rsid w:val="00215600"/>
    <w:rsid w:val="002158D3"/>
    <w:rsid w:val="00215AAA"/>
    <w:rsid w:val="00217A30"/>
    <w:rsid w:val="002200CA"/>
    <w:rsid w:val="0022094F"/>
    <w:rsid w:val="00221FA1"/>
    <w:rsid w:val="002233A5"/>
    <w:rsid w:val="00223EB1"/>
    <w:rsid w:val="0022484B"/>
    <w:rsid w:val="0022622B"/>
    <w:rsid w:val="00227C46"/>
    <w:rsid w:val="00230285"/>
    <w:rsid w:val="0023029E"/>
    <w:rsid w:val="0023034B"/>
    <w:rsid w:val="002308FB"/>
    <w:rsid w:val="00231103"/>
    <w:rsid w:val="00231CB1"/>
    <w:rsid w:val="00232383"/>
    <w:rsid w:val="00232637"/>
    <w:rsid w:val="00235D15"/>
    <w:rsid w:val="0023629A"/>
    <w:rsid w:val="00237848"/>
    <w:rsid w:val="00240A99"/>
    <w:rsid w:val="0024222A"/>
    <w:rsid w:val="002432D3"/>
    <w:rsid w:val="00243835"/>
    <w:rsid w:val="00244BF8"/>
    <w:rsid w:val="00245D30"/>
    <w:rsid w:val="0024751D"/>
    <w:rsid w:val="00247DA2"/>
    <w:rsid w:val="00250C26"/>
    <w:rsid w:val="00250E2C"/>
    <w:rsid w:val="002510C6"/>
    <w:rsid w:val="00253DB1"/>
    <w:rsid w:val="00254022"/>
    <w:rsid w:val="002562F1"/>
    <w:rsid w:val="002576C2"/>
    <w:rsid w:val="00257865"/>
    <w:rsid w:val="00257898"/>
    <w:rsid w:val="002579C9"/>
    <w:rsid w:val="00257C0B"/>
    <w:rsid w:val="0026120A"/>
    <w:rsid w:val="00261C0F"/>
    <w:rsid w:val="00261E68"/>
    <w:rsid w:val="00261FA8"/>
    <w:rsid w:val="00264B93"/>
    <w:rsid w:val="00266D92"/>
    <w:rsid w:val="00267987"/>
    <w:rsid w:val="002700B9"/>
    <w:rsid w:val="0027012A"/>
    <w:rsid w:val="00270694"/>
    <w:rsid w:val="00270F5C"/>
    <w:rsid w:val="00273D78"/>
    <w:rsid w:val="0027654C"/>
    <w:rsid w:val="0027700D"/>
    <w:rsid w:val="00277107"/>
    <w:rsid w:val="002802C3"/>
    <w:rsid w:val="00280D57"/>
    <w:rsid w:val="00280E2A"/>
    <w:rsid w:val="00282199"/>
    <w:rsid w:val="00282251"/>
    <w:rsid w:val="00282810"/>
    <w:rsid w:val="002828E3"/>
    <w:rsid w:val="00282C48"/>
    <w:rsid w:val="0028593C"/>
    <w:rsid w:val="002862E5"/>
    <w:rsid w:val="00287122"/>
    <w:rsid w:val="00287A7E"/>
    <w:rsid w:val="00290C04"/>
    <w:rsid w:val="00291A7F"/>
    <w:rsid w:val="0029226D"/>
    <w:rsid w:val="00293115"/>
    <w:rsid w:val="002949FC"/>
    <w:rsid w:val="00294EE5"/>
    <w:rsid w:val="00296914"/>
    <w:rsid w:val="002A16EC"/>
    <w:rsid w:val="002A1E62"/>
    <w:rsid w:val="002A30AD"/>
    <w:rsid w:val="002A32C0"/>
    <w:rsid w:val="002A3BC2"/>
    <w:rsid w:val="002A4DDC"/>
    <w:rsid w:val="002A4E72"/>
    <w:rsid w:val="002A55BF"/>
    <w:rsid w:val="002A6530"/>
    <w:rsid w:val="002A6B71"/>
    <w:rsid w:val="002A7AA2"/>
    <w:rsid w:val="002A7AAE"/>
    <w:rsid w:val="002B0038"/>
    <w:rsid w:val="002B2F65"/>
    <w:rsid w:val="002B3831"/>
    <w:rsid w:val="002B50FE"/>
    <w:rsid w:val="002B6971"/>
    <w:rsid w:val="002B6E4B"/>
    <w:rsid w:val="002B78C7"/>
    <w:rsid w:val="002B7A6A"/>
    <w:rsid w:val="002C0128"/>
    <w:rsid w:val="002C03B9"/>
    <w:rsid w:val="002C03CA"/>
    <w:rsid w:val="002C0966"/>
    <w:rsid w:val="002C19BF"/>
    <w:rsid w:val="002C4289"/>
    <w:rsid w:val="002C50C1"/>
    <w:rsid w:val="002C5A4F"/>
    <w:rsid w:val="002C5BB4"/>
    <w:rsid w:val="002C7067"/>
    <w:rsid w:val="002D045B"/>
    <w:rsid w:val="002D080D"/>
    <w:rsid w:val="002D0B4A"/>
    <w:rsid w:val="002D138F"/>
    <w:rsid w:val="002D26AA"/>
    <w:rsid w:val="002D4136"/>
    <w:rsid w:val="002D5A37"/>
    <w:rsid w:val="002E0FE7"/>
    <w:rsid w:val="002E2709"/>
    <w:rsid w:val="002E280A"/>
    <w:rsid w:val="002E2E99"/>
    <w:rsid w:val="002E2F26"/>
    <w:rsid w:val="002E5DFD"/>
    <w:rsid w:val="002E6BA1"/>
    <w:rsid w:val="002F1795"/>
    <w:rsid w:val="002F185D"/>
    <w:rsid w:val="002F23C7"/>
    <w:rsid w:val="002F28EC"/>
    <w:rsid w:val="002F365C"/>
    <w:rsid w:val="002F3741"/>
    <w:rsid w:val="002F4C9B"/>
    <w:rsid w:val="002F60DC"/>
    <w:rsid w:val="002F7177"/>
    <w:rsid w:val="002F7611"/>
    <w:rsid w:val="00303EAD"/>
    <w:rsid w:val="00304CE6"/>
    <w:rsid w:val="00305CDA"/>
    <w:rsid w:val="003061B9"/>
    <w:rsid w:val="00306B4D"/>
    <w:rsid w:val="0031029B"/>
    <w:rsid w:val="0031119D"/>
    <w:rsid w:val="00311234"/>
    <w:rsid w:val="0031423A"/>
    <w:rsid w:val="00315361"/>
    <w:rsid w:val="00316A08"/>
    <w:rsid w:val="00316C40"/>
    <w:rsid w:val="003171FD"/>
    <w:rsid w:val="00317422"/>
    <w:rsid w:val="0031746D"/>
    <w:rsid w:val="003200E9"/>
    <w:rsid w:val="00320E14"/>
    <w:rsid w:val="00321693"/>
    <w:rsid w:val="00321AD7"/>
    <w:rsid w:val="003229D5"/>
    <w:rsid w:val="00323AF6"/>
    <w:rsid w:val="00325238"/>
    <w:rsid w:val="00325800"/>
    <w:rsid w:val="00326360"/>
    <w:rsid w:val="00326BC8"/>
    <w:rsid w:val="00327B22"/>
    <w:rsid w:val="0033302C"/>
    <w:rsid w:val="003343DB"/>
    <w:rsid w:val="00336329"/>
    <w:rsid w:val="00336950"/>
    <w:rsid w:val="00337075"/>
    <w:rsid w:val="003374D9"/>
    <w:rsid w:val="0034127F"/>
    <w:rsid w:val="00341A63"/>
    <w:rsid w:val="00342CAA"/>
    <w:rsid w:val="0034362A"/>
    <w:rsid w:val="0034381A"/>
    <w:rsid w:val="003439EA"/>
    <w:rsid w:val="00343A3F"/>
    <w:rsid w:val="00344105"/>
    <w:rsid w:val="003444BD"/>
    <w:rsid w:val="00344956"/>
    <w:rsid w:val="0034596E"/>
    <w:rsid w:val="00346E76"/>
    <w:rsid w:val="003516FD"/>
    <w:rsid w:val="003522A6"/>
    <w:rsid w:val="00352CCB"/>
    <w:rsid w:val="00353B97"/>
    <w:rsid w:val="0035513A"/>
    <w:rsid w:val="00355648"/>
    <w:rsid w:val="0035575D"/>
    <w:rsid w:val="00355AE1"/>
    <w:rsid w:val="0035672F"/>
    <w:rsid w:val="003569EE"/>
    <w:rsid w:val="00356FB6"/>
    <w:rsid w:val="00357291"/>
    <w:rsid w:val="00357D72"/>
    <w:rsid w:val="003602BE"/>
    <w:rsid w:val="003637EF"/>
    <w:rsid w:val="0036384C"/>
    <w:rsid w:val="00363DC1"/>
    <w:rsid w:val="0036497F"/>
    <w:rsid w:val="00364C05"/>
    <w:rsid w:val="00365F19"/>
    <w:rsid w:val="00366566"/>
    <w:rsid w:val="003673EF"/>
    <w:rsid w:val="00370057"/>
    <w:rsid w:val="003716BF"/>
    <w:rsid w:val="00373296"/>
    <w:rsid w:val="00373E45"/>
    <w:rsid w:val="00374A8A"/>
    <w:rsid w:val="00374AEC"/>
    <w:rsid w:val="00375F52"/>
    <w:rsid w:val="003764C8"/>
    <w:rsid w:val="00381D0C"/>
    <w:rsid w:val="00382DFB"/>
    <w:rsid w:val="00383C9D"/>
    <w:rsid w:val="00384420"/>
    <w:rsid w:val="003849E2"/>
    <w:rsid w:val="00384EC9"/>
    <w:rsid w:val="0038565A"/>
    <w:rsid w:val="003877E7"/>
    <w:rsid w:val="003902F1"/>
    <w:rsid w:val="003922A3"/>
    <w:rsid w:val="0039291B"/>
    <w:rsid w:val="00394072"/>
    <w:rsid w:val="003945CC"/>
    <w:rsid w:val="00394B36"/>
    <w:rsid w:val="00394B37"/>
    <w:rsid w:val="0039678C"/>
    <w:rsid w:val="00396F42"/>
    <w:rsid w:val="003A0FA4"/>
    <w:rsid w:val="003A1737"/>
    <w:rsid w:val="003A22F9"/>
    <w:rsid w:val="003A23BD"/>
    <w:rsid w:val="003A2D72"/>
    <w:rsid w:val="003A344E"/>
    <w:rsid w:val="003A3EB6"/>
    <w:rsid w:val="003A53E3"/>
    <w:rsid w:val="003A54C6"/>
    <w:rsid w:val="003B0480"/>
    <w:rsid w:val="003B070E"/>
    <w:rsid w:val="003B172D"/>
    <w:rsid w:val="003B17A9"/>
    <w:rsid w:val="003B2090"/>
    <w:rsid w:val="003B2826"/>
    <w:rsid w:val="003B2D16"/>
    <w:rsid w:val="003B32ED"/>
    <w:rsid w:val="003B33D7"/>
    <w:rsid w:val="003B4011"/>
    <w:rsid w:val="003B41F1"/>
    <w:rsid w:val="003B5060"/>
    <w:rsid w:val="003B5DCB"/>
    <w:rsid w:val="003B7B3F"/>
    <w:rsid w:val="003C0AE4"/>
    <w:rsid w:val="003C185D"/>
    <w:rsid w:val="003C1FFA"/>
    <w:rsid w:val="003C2293"/>
    <w:rsid w:val="003C2715"/>
    <w:rsid w:val="003C3AAD"/>
    <w:rsid w:val="003C5046"/>
    <w:rsid w:val="003C7499"/>
    <w:rsid w:val="003C79CB"/>
    <w:rsid w:val="003C7E31"/>
    <w:rsid w:val="003D1364"/>
    <w:rsid w:val="003D1973"/>
    <w:rsid w:val="003D6697"/>
    <w:rsid w:val="003E0B1B"/>
    <w:rsid w:val="003E21D6"/>
    <w:rsid w:val="003E246D"/>
    <w:rsid w:val="003E4948"/>
    <w:rsid w:val="003E4AE0"/>
    <w:rsid w:val="003E4D95"/>
    <w:rsid w:val="003E501A"/>
    <w:rsid w:val="003E5BBF"/>
    <w:rsid w:val="003E66D0"/>
    <w:rsid w:val="003E6D0C"/>
    <w:rsid w:val="003E703E"/>
    <w:rsid w:val="003E7CEB"/>
    <w:rsid w:val="003F01DD"/>
    <w:rsid w:val="003F090E"/>
    <w:rsid w:val="003F1849"/>
    <w:rsid w:val="003F185E"/>
    <w:rsid w:val="003F1980"/>
    <w:rsid w:val="003F1DEB"/>
    <w:rsid w:val="003F2AA6"/>
    <w:rsid w:val="003F36B0"/>
    <w:rsid w:val="003F3ABC"/>
    <w:rsid w:val="003F3B16"/>
    <w:rsid w:val="003F3B76"/>
    <w:rsid w:val="003F49E5"/>
    <w:rsid w:val="003F5931"/>
    <w:rsid w:val="003F6898"/>
    <w:rsid w:val="003F6EF6"/>
    <w:rsid w:val="003F7DDC"/>
    <w:rsid w:val="004004E5"/>
    <w:rsid w:val="004017BD"/>
    <w:rsid w:val="0040194E"/>
    <w:rsid w:val="004025A5"/>
    <w:rsid w:val="00404C00"/>
    <w:rsid w:val="0040523A"/>
    <w:rsid w:val="00405718"/>
    <w:rsid w:val="00406287"/>
    <w:rsid w:val="00406AAF"/>
    <w:rsid w:val="00406F69"/>
    <w:rsid w:val="004073FA"/>
    <w:rsid w:val="004075D7"/>
    <w:rsid w:val="00412ADB"/>
    <w:rsid w:val="00413892"/>
    <w:rsid w:val="00414572"/>
    <w:rsid w:val="00415266"/>
    <w:rsid w:val="00415A3D"/>
    <w:rsid w:val="0041788C"/>
    <w:rsid w:val="00417FBF"/>
    <w:rsid w:val="00420067"/>
    <w:rsid w:val="004209E9"/>
    <w:rsid w:val="00424A60"/>
    <w:rsid w:val="00425429"/>
    <w:rsid w:val="00425EDA"/>
    <w:rsid w:val="00426B1A"/>
    <w:rsid w:val="00427815"/>
    <w:rsid w:val="00427A80"/>
    <w:rsid w:val="00430193"/>
    <w:rsid w:val="00432F3D"/>
    <w:rsid w:val="00435021"/>
    <w:rsid w:val="004357FD"/>
    <w:rsid w:val="00435BF5"/>
    <w:rsid w:val="00436D02"/>
    <w:rsid w:val="004410B3"/>
    <w:rsid w:val="004413C5"/>
    <w:rsid w:val="00441489"/>
    <w:rsid w:val="0044153D"/>
    <w:rsid w:val="004415ED"/>
    <w:rsid w:val="00441699"/>
    <w:rsid w:val="00441848"/>
    <w:rsid w:val="00442666"/>
    <w:rsid w:val="00442997"/>
    <w:rsid w:val="00442D11"/>
    <w:rsid w:val="004452B4"/>
    <w:rsid w:val="00445D1D"/>
    <w:rsid w:val="00446E02"/>
    <w:rsid w:val="00447028"/>
    <w:rsid w:val="00450708"/>
    <w:rsid w:val="00450F47"/>
    <w:rsid w:val="004513FC"/>
    <w:rsid w:val="00451430"/>
    <w:rsid w:val="00451519"/>
    <w:rsid w:val="00451CF4"/>
    <w:rsid w:val="0045331A"/>
    <w:rsid w:val="00453DEF"/>
    <w:rsid w:val="00455DFB"/>
    <w:rsid w:val="00456E33"/>
    <w:rsid w:val="00461B32"/>
    <w:rsid w:val="004667D6"/>
    <w:rsid w:val="004670A9"/>
    <w:rsid w:val="004675F0"/>
    <w:rsid w:val="004677EF"/>
    <w:rsid w:val="00467E5B"/>
    <w:rsid w:val="004701E0"/>
    <w:rsid w:val="0047223F"/>
    <w:rsid w:val="004732A2"/>
    <w:rsid w:val="00474391"/>
    <w:rsid w:val="00476CAE"/>
    <w:rsid w:val="00476E87"/>
    <w:rsid w:val="00477D84"/>
    <w:rsid w:val="004850FA"/>
    <w:rsid w:val="00485876"/>
    <w:rsid w:val="00485945"/>
    <w:rsid w:val="00485ECE"/>
    <w:rsid w:val="00486A78"/>
    <w:rsid w:val="00486ABE"/>
    <w:rsid w:val="00486C60"/>
    <w:rsid w:val="00486E54"/>
    <w:rsid w:val="0049126A"/>
    <w:rsid w:val="00491971"/>
    <w:rsid w:val="00492671"/>
    <w:rsid w:val="0049287C"/>
    <w:rsid w:val="004943E5"/>
    <w:rsid w:val="00494F76"/>
    <w:rsid w:val="004950E4"/>
    <w:rsid w:val="00495247"/>
    <w:rsid w:val="00495C8D"/>
    <w:rsid w:val="00497065"/>
    <w:rsid w:val="004A2851"/>
    <w:rsid w:val="004A4BEA"/>
    <w:rsid w:val="004A5339"/>
    <w:rsid w:val="004A6C8F"/>
    <w:rsid w:val="004A716F"/>
    <w:rsid w:val="004A7BFE"/>
    <w:rsid w:val="004B0213"/>
    <w:rsid w:val="004B0E23"/>
    <w:rsid w:val="004B138B"/>
    <w:rsid w:val="004B2AB5"/>
    <w:rsid w:val="004B460C"/>
    <w:rsid w:val="004B4E7D"/>
    <w:rsid w:val="004B5480"/>
    <w:rsid w:val="004B5900"/>
    <w:rsid w:val="004B5B24"/>
    <w:rsid w:val="004B5D34"/>
    <w:rsid w:val="004B6BD8"/>
    <w:rsid w:val="004B70CD"/>
    <w:rsid w:val="004B7980"/>
    <w:rsid w:val="004B7F08"/>
    <w:rsid w:val="004C2412"/>
    <w:rsid w:val="004C36BA"/>
    <w:rsid w:val="004C3737"/>
    <w:rsid w:val="004C43CA"/>
    <w:rsid w:val="004C52D1"/>
    <w:rsid w:val="004C5B89"/>
    <w:rsid w:val="004C5BD8"/>
    <w:rsid w:val="004C6054"/>
    <w:rsid w:val="004C669C"/>
    <w:rsid w:val="004C7632"/>
    <w:rsid w:val="004D0329"/>
    <w:rsid w:val="004D0A94"/>
    <w:rsid w:val="004D0D6D"/>
    <w:rsid w:val="004D2489"/>
    <w:rsid w:val="004D3855"/>
    <w:rsid w:val="004D4F68"/>
    <w:rsid w:val="004D4FB1"/>
    <w:rsid w:val="004D58C6"/>
    <w:rsid w:val="004D7900"/>
    <w:rsid w:val="004D7BE4"/>
    <w:rsid w:val="004D7DBC"/>
    <w:rsid w:val="004E2349"/>
    <w:rsid w:val="004E2FFE"/>
    <w:rsid w:val="004E388E"/>
    <w:rsid w:val="004E40FE"/>
    <w:rsid w:val="004E4217"/>
    <w:rsid w:val="004E633B"/>
    <w:rsid w:val="004E69A7"/>
    <w:rsid w:val="004E6F08"/>
    <w:rsid w:val="004E7035"/>
    <w:rsid w:val="004F0131"/>
    <w:rsid w:val="004F2D3F"/>
    <w:rsid w:val="004F5201"/>
    <w:rsid w:val="004F5212"/>
    <w:rsid w:val="004F73BC"/>
    <w:rsid w:val="004F74D9"/>
    <w:rsid w:val="00500D43"/>
    <w:rsid w:val="005016D7"/>
    <w:rsid w:val="00501873"/>
    <w:rsid w:val="00502484"/>
    <w:rsid w:val="00502940"/>
    <w:rsid w:val="00502B66"/>
    <w:rsid w:val="005032C2"/>
    <w:rsid w:val="005032DD"/>
    <w:rsid w:val="00505DE5"/>
    <w:rsid w:val="00510990"/>
    <w:rsid w:val="00511CB7"/>
    <w:rsid w:val="00512A22"/>
    <w:rsid w:val="00512EA0"/>
    <w:rsid w:val="005130A3"/>
    <w:rsid w:val="00513118"/>
    <w:rsid w:val="00513173"/>
    <w:rsid w:val="005132D5"/>
    <w:rsid w:val="00513997"/>
    <w:rsid w:val="0051430C"/>
    <w:rsid w:val="005163BA"/>
    <w:rsid w:val="00516816"/>
    <w:rsid w:val="005169D1"/>
    <w:rsid w:val="00520592"/>
    <w:rsid w:val="00521DD1"/>
    <w:rsid w:val="005227E1"/>
    <w:rsid w:val="00522B21"/>
    <w:rsid w:val="005233F7"/>
    <w:rsid w:val="00523D2E"/>
    <w:rsid w:val="00523D92"/>
    <w:rsid w:val="00523FAB"/>
    <w:rsid w:val="00524417"/>
    <w:rsid w:val="00525AE6"/>
    <w:rsid w:val="005267EF"/>
    <w:rsid w:val="005274AC"/>
    <w:rsid w:val="00527560"/>
    <w:rsid w:val="005279D3"/>
    <w:rsid w:val="00527EB2"/>
    <w:rsid w:val="00530D78"/>
    <w:rsid w:val="00531B0C"/>
    <w:rsid w:val="00531B73"/>
    <w:rsid w:val="00531D97"/>
    <w:rsid w:val="00532801"/>
    <w:rsid w:val="0053410C"/>
    <w:rsid w:val="0053422C"/>
    <w:rsid w:val="00534451"/>
    <w:rsid w:val="00537CE2"/>
    <w:rsid w:val="005401FC"/>
    <w:rsid w:val="005426FD"/>
    <w:rsid w:val="005432F3"/>
    <w:rsid w:val="0054351A"/>
    <w:rsid w:val="00544C88"/>
    <w:rsid w:val="00545E70"/>
    <w:rsid w:val="00545EC3"/>
    <w:rsid w:val="00546D0F"/>
    <w:rsid w:val="0054789F"/>
    <w:rsid w:val="00550821"/>
    <w:rsid w:val="0055086C"/>
    <w:rsid w:val="00551E3F"/>
    <w:rsid w:val="00551F6C"/>
    <w:rsid w:val="00552291"/>
    <w:rsid w:val="00552964"/>
    <w:rsid w:val="00553B4E"/>
    <w:rsid w:val="005561D3"/>
    <w:rsid w:val="00556983"/>
    <w:rsid w:val="00557458"/>
    <w:rsid w:val="00557B01"/>
    <w:rsid w:val="00560A07"/>
    <w:rsid w:val="00560D6D"/>
    <w:rsid w:val="00561988"/>
    <w:rsid w:val="0056290B"/>
    <w:rsid w:val="005640BB"/>
    <w:rsid w:val="00564E05"/>
    <w:rsid w:val="00566476"/>
    <w:rsid w:val="00566F5B"/>
    <w:rsid w:val="00567943"/>
    <w:rsid w:val="0057102B"/>
    <w:rsid w:val="005716C3"/>
    <w:rsid w:val="005721F4"/>
    <w:rsid w:val="00572405"/>
    <w:rsid w:val="005736D9"/>
    <w:rsid w:val="005741B0"/>
    <w:rsid w:val="0057569B"/>
    <w:rsid w:val="00575B46"/>
    <w:rsid w:val="0057676C"/>
    <w:rsid w:val="00577073"/>
    <w:rsid w:val="005834D3"/>
    <w:rsid w:val="005846AB"/>
    <w:rsid w:val="005847D0"/>
    <w:rsid w:val="00585555"/>
    <w:rsid w:val="0058736C"/>
    <w:rsid w:val="005873F8"/>
    <w:rsid w:val="00587486"/>
    <w:rsid w:val="00587677"/>
    <w:rsid w:val="005904FD"/>
    <w:rsid w:val="0059126D"/>
    <w:rsid w:val="0059171E"/>
    <w:rsid w:val="005922E2"/>
    <w:rsid w:val="00592EC0"/>
    <w:rsid w:val="005947D5"/>
    <w:rsid w:val="00594850"/>
    <w:rsid w:val="00596189"/>
    <w:rsid w:val="00596732"/>
    <w:rsid w:val="0059724A"/>
    <w:rsid w:val="0059748C"/>
    <w:rsid w:val="005A3E82"/>
    <w:rsid w:val="005A4020"/>
    <w:rsid w:val="005A5092"/>
    <w:rsid w:val="005A558C"/>
    <w:rsid w:val="005A6077"/>
    <w:rsid w:val="005A683D"/>
    <w:rsid w:val="005A6A17"/>
    <w:rsid w:val="005A75FD"/>
    <w:rsid w:val="005B0408"/>
    <w:rsid w:val="005B0DBE"/>
    <w:rsid w:val="005B4CCC"/>
    <w:rsid w:val="005B5842"/>
    <w:rsid w:val="005B638E"/>
    <w:rsid w:val="005C029F"/>
    <w:rsid w:val="005C1049"/>
    <w:rsid w:val="005C25AB"/>
    <w:rsid w:val="005C29CD"/>
    <w:rsid w:val="005C2D49"/>
    <w:rsid w:val="005C2D83"/>
    <w:rsid w:val="005C386A"/>
    <w:rsid w:val="005C60E1"/>
    <w:rsid w:val="005C6D72"/>
    <w:rsid w:val="005C708A"/>
    <w:rsid w:val="005C71C3"/>
    <w:rsid w:val="005C7601"/>
    <w:rsid w:val="005D1C17"/>
    <w:rsid w:val="005D2C52"/>
    <w:rsid w:val="005D2D80"/>
    <w:rsid w:val="005D463D"/>
    <w:rsid w:val="005D6078"/>
    <w:rsid w:val="005D6CF1"/>
    <w:rsid w:val="005D7F17"/>
    <w:rsid w:val="005E05BF"/>
    <w:rsid w:val="005E1097"/>
    <w:rsid w:val="005E3DB8"/>
    <w:rsid w:val="005E40D1"/>
    <w:rsid w:val="005E426D"/>
    <w:rsid w:val="005E4B17"/>
    <w:rsid w:val="005E52AF"/>
    <w:rsid w:val="005E63B6"/>
    <w:rsid w:val="005E75D7"/>
    <w:rsid w:val="005F0C5D"/>
    <w:rsid w:val="005F13D1"/>
    <w:rsid w:val="005F3B8A"/>
    <w:rsid w:val="005F3D5E"/>
    <w:rsid w:val="005F3DDF"/>
    <w:rsid w:val="005F3FAE"/>
    <w:rsid w:val="005F4073"/>
    <w:rsid w:val="005F7D48"/>
    <w:rsid w:val="00601001"/>
    <w:rsid w:val="00601A0E"/>
    <w:rsid w:val="0060246C"/>
    <w:rsid w:val="00602DEC"/>
    <w:rsid w:val="00605FEA"/>
    <w:rsid w:val="006062E2"/>
    <w:rsid w:val="00607425"/>
    <w:rsid w:val="00607862"/>
    <w:rsid w:val="00607B98"/>
    <w:rsid w:val="00607BB2"/>
    <w:rsid w:val="00607F40"/>
    <w:rsid w:val="00610092"/>
    <w:rsid w:val="006101B1"/>
    <w:rsid w:val="006111FE"/>
    <w:rsid w:val="00613536"/>
    <w:rsid w:val="00613B05"/>
    <w:rsid w:val="006140DF"/>
    <w:rsid w:val="00614139"/>
    <w:rsid w:val="00616F51"/>
    <w:rsid w:val="00621AC3"/>
    <w:rsid w:val="0062264D"/>
    <w:rsid w:val="00623E81"/>
    <w:rsid w:val="006245FC"/>
    <w:rsid w:val="0062468D"/>
    <w:rsid w:val="00624E3E"/>
    <w:rsid w:val="006254E4"/>
    <w:rsid w:val="00626164"/>
    <w:rsid w:val="00631715"/>
    <w:rsid w:val="00632398"/>
    <w:rsid w:val="006323AA"/>
    <w:rsid w:val="00632CD4"/>
    <w:rsid w:val="00633690"/>
    <w:rsid w:val="00635025"/>
    <w:rsid w:val="0063601F"/>
    <w:rsid w:val="00636F37"/>
    <w:rsid w:val="006403C7"/>
    <w:rsid w:val="0064344D"/>
    <w:rsid w:val="006463CF"/>
    <w:rsid w:val="00646642"/>
    <w:rsid w:val="00646962"/>
    <w:rsid w:val="0065027E"/>
    <w:rsid w:val="00651153"/>
    <w:rsid w:val="00651966"/>
    <w:rsid w:val="00651B2C"/>
    <w:rsid w:val="00652F16"/>
    <w:rsid w:val="00653041"/>
    <w:rsid w:val="00653190"/>
    <w:rsid w:val="0065465B"/>
    <w:rsid w:val="00654BF6"/>
    <w:rsid w:val="0065575D"/>
    <w:rsid w:val="00657771"/>
    <w:rsid w:val="006605F1"/>
    <w:rsid w:val="006612E9"/>
    <w:rsid w:val="0066181E"/>
    <w:rsid w:val="00661FA9"/>
    <w:rsid w:val="006631CB"/>
    <w:rsid w:val="006633F6"/>
    <w:rsid w:val="0066393C"/>
    <w:rsid w:val="006648F2"/>
    <w:rsid w:val="0066561E"/>
    <w:rsid w:val="0066639B"/>
    <w:rsid w:val="00666C4D"/>
    <w:rsid w:val="006675B0"/>
    <w:rsid w:val="006678E9"/>
    <w:rsid w:val="0067205E"/>
    <w:rsid w:val="00673D52"/>
    <w:rsid w:val="006744AC"/>
    <w:rsid w:val="00674FB1"/>
    <w:rsid w:val="00675472"/>
    <w:rsid w:val="006759F0"/>
    <w:rsid w:val="006779A2"/>
    <w:rsid w:val="00681E0E"/>
    <w:rsid w:val="006823DC"/>
    <w:rsid w:val="00683C26"/>
    <w:rsid w:val="00683F07"/>
    <w:rsid w:val="0068411F"/>
    <w:rsid w:val="00684258"/>
    <w:rsid w:val="0068457E"/>
    <w:rsid w:val="00684BB2"/>
    <w:rsid w:val="0068603F"/>
    <w:rsid w:val="00686760"/>
    <w:rsid w:val="0068777A"/>
    <w:rsid w:val="00687D67"/>
    <w:rsid w:val="00690BC2"/>
    <w:rsid w:val="006914EB"/>
    <w:rsid w:val="00691618"/>
    <w:rsid w:val="00692A02"/>
    <w:rsid w:val="00692AF7"/>
    <w:rsid w:val="00692E8B"/>
    <w:rsid w:val="006952CE"/>
    <w:rsid w:val="0069561E"/>
    <w:rsid w:val="006956E2"/>
    <w:rsid w:val="00697105"/>
    <w:rsid w:val="0069786D"/>
    <w:rsid w:val="006A27CA"/>
    <w:rsid w:val="006A30E4"/>
    <w:rsid w:val="006A325F"/>
    <w:rsid w:val="006A370E"/>
    <w:rsid w:val="006A43CB"/>
    <w:rsid w:val="006A45D7"/>
    <w:rsid w:val="006A4633"/>
    <w:rsid w:val="006A4B36"/>
    <w:rsid w:val="006A4F03"/>
    <w:rsid w:val="006A582A"/>
    <w:rsid w:val="006A58B3"/>
    <w:rsid w:val="006A603C"/>
    <w:rsid w:val="006A6672"/>
    <w:rsid w:val="006A70C7"/>
    <w:rsid w:val="006A7855"/>
    <w:rsid w:val="006A7CCC"/>
    <w:rsid w:val="006B0358"/>
    <w:rsid w:val="006B0764"/>
    <w:rsid w:val="006B09B0"/>
    <w:rsid w:val="006B141A"/>
    <w:rsid w:val="006B1887"/>
    <w:rsid w:val="006B3E67"/>
    <w:rsid w:val="006B4874"/>
    <w:rsid w:val="006B4B54"/>
    <w:rsid w:val="006B6F90"/>
    <w:rsid w:val="006B7D27"/>
    <w:rsid w:val="006B7E85"/>
    <w:rsid w:val="006C096D"/>
    <w:rsid w:val="006C0AE2"/>
    <w:rsid w:val="006C148F"/>
    <w:rsid w:val="006C16EE"/>
    <w:rsid w:val="006C1B06"/>
    <w:rsid w:val="006C1C91"/>
    <w:rsid w:val="006C1DC3"/>
    <w:rsid w:val="006C1FD2"/>
    <w:rsid w:val="006C21DF"/>
    <w:rsid w:val="006C32AD"/>
    <w:rsid w:val="006C7081"/>
    <w:rsid w:val="006C7749"/>
    <w:rsid w:val="006D0BA3"/>
    <w:rsid w:val="006D0D66"/>
    <w:rsid w:val="006D2FE9"/>
    <w:rsid w:val="006D4A3C"/>
    <w:rsid w:val="006D4FB0"/>
    <w:rsid w:val="006D5C1E"/>
    <w:rsid w:val="006D694B"/>
    <w:rsid w:val="006D7252"/>
    <w:rsid w:val="006E0357"/>
    <w:rsid w:val="006E0818"/>
    <w:rsid w:val="006E0D87"/>
    <w:rsid w:val="006E230D"/>
    <w:rsid w:val="006E2623"/>
    <w:rsid w:val="006E2B66"/>
    <w:rsid w:val="006E3FA8"/>
    <w:rsid w:val="006E4218"/>
    <w:rsid w:val="006E43BA"/>
    <w:rsid w:val="006E44C9"/>
    <w:rsid w:val="006E51C6"/>
    <w:rsid w:val="006E55B4"/>
    <w:rsid w:val="006E6BFC"/>
    <w:rsid w:val="006E74E0"/>
    <w:rsid w:val="006F02F7"/>
    <w:rsid w:val="006F0731"/>
    <w:rsid w:val="006F0B03"/>
    <w:rsid w:val="006F1166"/>
    <w:rsid w:val="006F2C80"/>
    <w:rsid w:val="006F4715"/>
    <w:rsid w:val="006F4E6D"/>
    <w:rsid w:val="006F4F72"/>
    <w:rsid w:val="006F6D3A"/>
    <w:rsid w:val="0070014E"/>
    <w:rsid w:val="007009C9"/>
    <w:rsid w:val="00701B47"/>
    <w:rsid w:val="0070250C"/>
    <w:rsid w:val="007025EB"/>
    <w:rsid w:val="007037A5"/>
    <w:rsid w:val="007042B6"/>
    <w:rsid w:val="007049AF"/>
    <w:rsid w:val="00705314"/>
    <w:rsid w:val="00705C00"/>
    <w:rsid w:val="00705E3B"/>
    <w:rsid w:val="00705FFA"/>
    <w:rsid w:val="00706472"/>
    <w:rsid w:val="00706729"/>
    <w:rsid w:val="00707423"/>
    <w:rsid w:val="00707A96"/>
    <w:rsid w:val="00710FEB"/>
    <w:rsid w:val="00711295"/>
    <w:rsid w:val="007114CD"/>
    <w:rsid w:val="00715BCD"/>
    <w:rsid w:val="0071705A"/>
    <w:rsid w:val="0071792D"/>
    <w:rsid w:val="00717F9A"/>
    <w:rsid w:val="007204A4"/>
    <w:rsid w:val="00722B4E"/>
    <w:rsid w:val="00723DA8"/>
    <w:rsid w:val="00724876"/>
    <w:rsid w:val="00725198"/>
    <w:rsid w:val="00725308"/>
    <w:rsid w:val="00726F54"/>
    <w:rsid w:val="00730A21"/>
    <w:rsid w:val="00730EDD"/>
    <w:rsid w:val="0073168A"/>
    <w:rsid w:val="007318D6"/>
    <w:rsid w:val="0073370E"/>
    <w:rsid w:val="00735152"/>
    <w:rsid w:val="0073539C"/>
    <w:rsid w:val="00736181"/>
    <w:rsid w:val="00736445"/>
    <w:rsid w:val="00736A26"/>
    <w:rsid w:val="0074059F"/>
    <w:rsid w:val="007409C6"/>
    <w:rsid w:val="00740E71"/>
    <w:rsid w:val="0074176D"/>
    <w:rsid w:val="00741CC0"/>
    <w:rsid w:val="00742535"/>
    <w:rsid w:val="00745335"/>
    <w:rsid w:val="0074614B"/>
    <w:rsid w:val="00746F14"/>
    <w:rsid w:val="007507EB"/>
    <w:rsid w:val="0075124F"/>
    <w:rsid w:val="00753036"/>
    <w:rsid w:val="007537DE"/>
    <w:rsid w:val="00756131"/>
    <w:rsid w:val="007567B1"/>
    <w:rsid w:val="00756D52"/>
    <w:rsid w:val="00756E03"/>
    <w:rsid w:val="0075778D"/>
    <w:rsid w:val="00757BD5"/>
    <w:rsid w:val="00760B3E"/>
    <w:rsid w:val="00760D06"/>
    <w:rsid w:val="0076277E"/>
    <w:rsid w:val="00764156"/>
    <w:rsid w:val="007646A3"/>
    <w:rsid w:val="007670C7"/>
    <w:rsid w:val="00767348"/>
    <w:rsid w:val="0076795E"/>
    <w:rsid w:val="00767CBB"/>
    <w:rsid w:val="00772754"/>
    <w:rsid w:val="0077414A"/>
    <w:rsid w:val="00774308"/>
    <w:rsid w:val="0077483F"/>
    <w:rsid w:val="0077505E"/>
    <w:rsid w:val="007762D7"/>
    <w:rsid w:val="00777377"/>
    <w:rsid w:val="00777491"/>
    <w:rsid w:val="00777C6D"/>
    <w:rsid w:val="007810C2"/>
    <w:rsid w:val="00782623"/>
    <w:rsid w:val="00783C5F"/>
    <w:rsid w:val="0078486D"/>
    <w:rsid w:val="00784DB8"/>
    <w:rsid w:val="00786F63"/>
    <w:rsid w:val="0078779C"/>
    <w:rsid w:val="0078792D"/>
    <w:rsid w:val="00790A35"/>
    <w:rsid w:val="00791DB6"/>
    <w:rsid w:val="00795A8E"/>
    <w:rsid w:val="007968A0"/>
    <w:rsid w:val="00797BDB"/>
    <w:rsid w:val="00797DE6"/>
    <w:rsid w:val="00797F20"/>
    <w:rsid w:val="007A00C7"/>
    <w:rsid w:val="007A0BFF"/>
    <w:rsid w:val="007A0D2A"/>
    <w:rsid w:val="007A0DF5"/>
    <w:rsid w:val="007A22F8"/>
    <w:rsid w:val="007A400C"/>
    <w:rsid w:val="007A40DD"/>
    <w:rsid w:val="007A44F8"/>
    <w:rsid w:val="007A4C8B"/>
    <w:rsid w:val="007A6411"/>
    <w:rsid w:val="007A6462"/>
    <w:rsid w:val="007A6CBD"/>
    <w:rsid w:val="007A6D14"/>
    <w:rsid w:val="007B248F"/>
    <w:rsid w:val="007B3DC6"/>
    <w:rsid w:val="007B6298"/>
    <w:rsid w:val="007B647A"/>
    <w:rsid w:val="007B6EAA"/>
    <w:rsid w:val="007B78F7"/>
    <w:rsid w:val="007C2FD3"/>
    <w:rsid w:val="007C30E7"/>
    <w:rsid w:val="007C37A5"/>
    <w:rsid w:val="007C3AD1"/>
    <w:rsid w:val="007C3B03"/>
    <w:rsid w:val="007C47D2"/>
    <w:rsid w:val="007C4A78"/>
    <w:rsid w:val="007C4D3C"/>
    <w:rsid w:val="007C54FF"/>
    <w:rsid w:val="007C7DCE"/>
    <w:rsid w:val="007D0879"/>
    <w:rsid w:val="007D115F"/>
    <w:rsid w:val="007D3AA2"/>
    <w:rsid w:val="007D5411"/>
    <w:rsid w:val="007D6D72"/>
    <w:rsid w:val="007E01EF"/>
    <w:rsid w:val="007E0EC2"/>
    <w:rsid w:val="007E2561"/>
    <w:rsid w:val="007E356C"/>
    <w:rsid w:val="007E3BC6"/>
    <w:rsid w:val="007E40E8"/>
    <w:rsid w:val="007E46CD"/>
    <w:rsid w:val="007E49D6"/>
    <w:rsid w:val="007E4E51"/>
    <w:rsid w:val="007E500F"/>
    <w:rsid w:val="007E5B82"/>
    <w:rsid w:val="007E631A"/>
    <w:rsid w:val="007E7250"/>
    <w:rsid w:val="007F2450"/>
    <w:rsid w:val="007F3688"/>
    <w:rsid w:val="007F3CBF"/>
    <w:rsid w:val="007F3D6C"/>
    <w:rsid w:val="007F4EAD"/>
    <w:rsid w:val="007F78B3"/>
    <w:rsid w:val="00800021"/>
    <w:rsid w:val="00800F5E"/>
    <w:rsid w:val="0080158C"/>
    <w:rsid w:val="00802117"/>
    <w:rsid w:val="00802174"/>
    <w:rsid w:val="00802771"/>
    <w:rsid w:val="00803412"/>
    <w:rsid w:val="00804350"/>
    <w:rsid w:val="008049A8"/>
    <w:rsid w:val="00805874"/>
    <w:rsid w:val="00806281"/>
    <w:rsid w:val="008063FC"/>
    <w:rsid w:val="008065C3"/>
    <w:rsid w:val="00807AD5"/>
    <w:rsid w:val="00810764"/>
    <w:rsid w:val="00811196"/>
    <w:rsid w:val="008116D1"/>
    <w:rsid w:val="008116E1"/>
    <w:rsid w:val="00811A46"/>
    <w:rsid w:val="00811DA4"/>
    <w:rsid w:val="00812013"/>
    <w:rsid w:val="008125AB"/>
    <w:rsid w:val="008127B2"/>
    <w:rsid w:val="00814917"/>
    <w:rsid w:val="00814F73"/>
    <w:rsid w:val="00815345"/>
    <w:rsid w:val="00816391"/>
    <w:rsid w:val="00816C4F"/>
    <w:rsid w:val="00817C21"/>
    <w:rsid w:val="00817DD1"/>
    <w:rsid w:val="00820356"/>
    <w:rsid w:val="00820CE9"/>
    <w:rsid w:val="0082149B"/>
    <w:rsid w:val="00823AB1"/>
    <w:rsid w:val="00823C37"/>
    <w:rsid w:val="008264A3"/>
    <w:rsid w:val="00830A7B"/>
    <w:rsid w:val="00830C63"/>
    <w:rsid w:val="00831BCE"/>
    <w:rsid w:val="0083221B"/>
    <w:rsid w:val="008327B7"/>
    <w:rsid w:val="008335E9"/>
    <w:rsid w:val="00833C6D"/>
    <w:rsid w:val="00835CE3"/>
    <w:rsid w:val="00836F45"/>
    <w:rsid w:val="008375A4"/>
    <w:rsid w:val="00837C73"/>
    <w:rsid w:val="0084007C"/>
    <w:rsid w:val="00842419"/>
    <w:rsid w:val="0084288C"/>
    <w:rsid w:val="00843D0A"/>
    <w:rsid w:val="00844C01"/>
    <w:rsid w:val="00845253"/>
    <w:rsid w:val="00846C90"/>
    <w:rsid w:val="00850089"/>
    <w:rsid w:val="00850303"/>
    <w:rsid w:val="00850338"/>
    <w:rsid w:val="00851735"/>
    <w:rsid w:val="008529AC"/>
    <w:rsid w:val="00855982"/>
    <w:rsid w:val="00855C71"/>
    <w:rsid w:val="00856619"/>
    <w:rsid w:val="008571B1"/>
    <w:rsid w:val="00857452"/>
    <w:rsid w:val="0085760D"/>
    <w:rsid w:val="00860271"/>
    <w:rsid w:val="00860DD4"/>
    <w:rsid w:val="008631D8"/>
    <w:rsid w:val="00863E58"/>
    <w:rsid w:val="00865036"/>
    <w:rsid w:val="008655E2"/>
    <w:rsid w:val="00866150"/>
    <w:rsid w:val="00867499"/>
    <w:rsid w:val="008675AB"/>
    <w:rsid w:val="00867BBA"/>
    <w:rsid w:val="008707FB"/>
    <w:rsid w:val="0087094F"/>
    <w:rsid w:val="008709C6"/>
    <w:rsid w:val="008713A7"/>
    <w:rsid w:val="008713F2"/>
    <w:rsid w:val="00871BE7"/>
    <w:rsid w:val="008729A1"/>
    <w:rsid w:val="008735B6"/>
    <w:rsid w:val="00873E7D"/>
    <w:rsid w:val="008746D8"/>
    <w:rsid w:val="00874822"/>
    <w:rsid w:val="00877219"/>
    <w:rsid w:val="00877F94"/>
    <w:rsid w:val="00880546"/>
    <w:rsid w:val="00881080"/>
    <w:rsid w:val="00881FA1"/>
    <w:rsid w:val="008826BF"/>
    <w:rsid w:val="008846BF"/>
    <w:rsid w:val="008900F4"/>
    <w:rsid w:val="00890D1E"/>
    <w:rsid w:val="00891CB7"/>
    <w:rsid w:val="0089399B"/>
    <w:rsid w:val="008958BD"/>
    <w:rsid w:val="008963AB"/>
    <w:rsid w:val="0089640C"/>
    <w:rsid w:val="0089651E"/>
    <w:rsid w:val="008A0D41"/>
    <w:rsid w:val="008A1FDA"/>
    <w:rsid w:val="008A2036"/>
    <w:rsid w:val="008A2913"/>
    <w:rsid w:val="008A4DC1"/>
    <w:rsid w:val="008A4E68"/>
    <w:rsid w:val="008A581E"/>
    <w:rsid w:val="008A5BE8"/>
    <w:rsid w:val="008A6B99"/>
    <w:rsid w:val="008A7528"/>
    <w:rsid w:val="008A7C60"/>
    <w:rsid w:val="008B003B"/>
    <w:rsid w:val="008B29A6"/>
    <w:rsid w:val="008B3F1D"/>
    <w:rsid w:val="008B40CB"/>
    <w:rsid w:val="008B4362"/>
    <w:rsid w:val="008B49ED"/>
    <w:rsid w:val="008B4DAD"/>
    <w:rsid w:val="008B5179"/>
    <w:rsid w:val="008C03F3"/>
    <w:rsid w:val="008C081D"/>
    <w:rsid w:val="008C1384"/>
    <w:rsid w:val="008C24A4"/>
    <w:rsid w:val="008C26C1"/>
    <w:rsid w:val="008C2DE5"/>
    <w:rsid w:val="008C4062"/>
    <w:rsid w:val="008C67C0"/>
    <w:rsid w:val="008C73D1"/>
    <w:rsid w:val="008D4072"/>
    <w:rsid w:val="008D55FD"/>
    <w:rsid w:val="008D575A"/>
    <w:rsid w:val="008D60D4"/>
    <w:rsid w:val="008D6692"/>
    <w:rsid w:val="008D6B05"/>
    <w:rsid w:val="008E01C1"/>
    <w:rsid w:val="008E073F"/>
    <w:rsid w:val="008E07D3"/>
    <w:rsid w:val="008E0BA3"/>
    <w:rsid w:val="008E1B27"/>
    <w:rsid w:val="008E2E57"/>
    <w:rsid w:val="008E3DC6"/>
    <w:rsid w:val="008E6443"/>
    <w:rsid w:val="008E663E"/>
    <w:rsid w:val="008E69D9"/>
    <w:rsid w:val="008E78E7"/>
    <w:rsid w:val="008F1006"/>
    <w:rsid w:val="008F135D"/>
    <w:rsid w:val="008F14E7"/>
    <w:rsid w:val="008F2CE3"/>
    <w:rsid w:val="008F3D8D"/>
    <w:rsid w:val="008F4765"/>
    <w:rsid w:val="008F49C2"/>
    <w:rsid w:val="008F4A24"/>
    <w:rsid w:val="008F75C8"/>
    <w:rsid w:val="00900273"/>
    <w:rsid w:val="00901693"/>
    <w:rsid w:val="009020AB"/>
    <w:rsid w:val="009044AA"/>
    <w:rsid w:val="00904814"/>
    <w:rsid w:val="00904956"/>
    <w:rsid w:val="00906526"/>
    <w:rsid w:val="00906A49"/>
    <w:rsid w:val="00907F69"/>
    <w:rsid w:val="00910B1D"/>
    <w:rsid w:val="00910FDA"/>
    <w:rsid w:val="00911102"/>
    <w:rsid w:val="00911CE1"/>
    <w:rsid w:val="00913292"/>
    <w:rsid w:val="009177EF"/>
    <w:rsid w:val="009212B9"/>
    <w:rsid w:val="0092130E"/>
    <w:rsid w:val="00923D49"/>
    <w:rsid w:val="00924A2A"/>
    <w:rsid w:val="00925BF6"/>
    <w:rsid w:val="009272B1"/>
    <w:rsid w:val="00931017"/>
    <w:rsid w:val="009311C8"/>
    <w:rsid w:val="009314BD"/>
    <w:rsid w:val="00932364"/>
    <w:rsid w:val="009335B5"/>
    <w:rsid w:val="00933630"/>
    <w:rsid w:val="00933CF4"/>
    <w:rsid w:val="00934897"/>
    <w:rsid w:val="00934AFA"/>
    <w:rsid w:val="009368D3"/>
    <w:rsid w:val="00941674"/>
    <w:rsid w:val="00941C55"/>
    <w:rsid w:val="00941F5B"/>
    <w:rsid w:val="009443C5"/>
    <w:rsid w:val="009450AC"/>
    <w:rsid w:val="00946046"/>
    <w:rsid w:val="00946BE3"/>
    <w:rsid w:val="00947892"/>
    <w:rsid w:val="00951D98"/>
    <w:rsid w:val="00953F74"/>
    <w:rsid w:val="009554FC"/>
    <w:rsid w:val="00955985"/>
    <w:rsid w:val="00956987"/>
    <w:rsid w:val="0096155D"/>
    <w:rsid w:val="00961580"/>
    <w:rsid w:val="009619C3"/>
    <w:rsid w:val="00961DB0"/>
    <w:rsid w:val="0096283D"/>
    <w:rsid w:val="0096298F"/>
    <w:rsid w:val="00964D1C"/>
    <w:rsid w:val="00964D6E"/>
    <w:rsid w:val="00965005"/>
    <w:rsid w:val="0096586A"/>
    <w:rsid w:val="00965D1C"/>
    <w:rsid w:val="009664A6"/>
    <w:rsid w:val="009673BA"/>
    <w:rsid w:val="009675A5"/>
    <w:rsid w:val="00967641"/>
    <w:rsid w:val="0096770B"/>
    <w:rsid w:val="00967B0A"/>
    <w:rsid w:val="00970FB1"/>
    <w:rsid w:val="0097124F"/>
    <w:rsid w:val="0097128B"/>
    <w:rsid w:val="00973180"/>
    <w:rsid w:val="00973490"/>
    <w:rsid w:val="009753F4"/>
    <w:rsid w:val="009763F7"/>
    <w:rsid w:val="009769D5"/>
    <w:rsid w:val="009770D7"/>
    <w:rsid w:val="0098256B"/>
    <w:rsid w:val="00982621"/>
    <w:rsid w:val="009841B4"/>
    <w:rsid w:val="009901F5"/>
    <w:rsid w:val="00990590"/>
    <w:rsid w:val="00991BC1"/>
    <w:rsid w:val="00992BCD"/>
    <w:rsid w:val="00993E8F"/>
    <w:rsid w:val="00994580"/>
    <w:rsid w:val="00995E87"/>
    <w:rsid w:val="00996D4F"/>
    <w:rsid w:val="00996E30"/>
    <w:rsid w:val="00996EBC"/>
    <w:rsid w:val="0099788C"/>
    <w:rsid w:val="009A06FA"/>
    <w:rsid w:val="009A21C1"/>
    <w:rsid w:val="009A2793"/>
    <w:rsid w:val="009A5DAA"/>
    <w:rsid w:val="009A615E"/>
    <w:rsid w:val="009A7515"/>
    <w:rsid w:val="009A79E9"/>
    <w:rsid w:val="009B0594"/>
    <w:rsid w:val="009B094F"/>
    <w:rsid w:val="009B34E6"/>
    <w:rsid w:val="009B37CB"/>
    <w:rsid w:val="009B3BC2"/>
    <w:rsid w:val="009B42A1"/>
    <w:rsid w:val="009B5136"/>
    <w:rsid w:val="009B57D1"/>
    <w:rsid w:val="009B5B6B"/>
    <w:rsid w:val="009B6577"/>
    <w:rsid w:val="009B6C03"/>
    <w:rsid w:val="009B6EE1"/>
    <w:rsid w:val="009B7A18"/>
    <w:rsid w:val="009B7AD7"/>
    <w:rsid w:val="009C0CFC"/>
    <w:rsid w:val="009C2EB1"/>
    <w:rsid w:val="009C4636"/>
    <w:rsid w:val="009C5294"/>
    <w:rsid w:val="009C52CF"/>
    <w:rsid w:val="009C5D5B"/>
    <w:rsid w:val="009C5EBD"/>
    <w:rsid w:val="009C6FE8"/>
    <w:rsid w:val="009C788B"/>
    <w:rsid w:val="009D11A4"/>
    <w:rsid w:val="009D35DA"/>
    <w:rsid w:val="009D4178"/>
    <w:rsid w:val="009D449F"/>
    <w:rsid w:val="009D72A9"/>
    <w:rsid w:val="009E04B4"/>
    <w:rsid w:val="009E1DE4"/>
    <w:rsid w:val="009E2202"/>
    <w:rsid w:val="009E2222"/>
    <w:rsid w:val="009E28F9"/>
    <w:rsid w:val="009E305C"/>
    <w:rsid w:val="009E3ABF"/>
    <w:rsid w:val="009E3F6C"/>
    <w:rsid w:val="009E4436"/>
    <w:rsid w:val="009E4FF8"/>
    <w:rsid w:val="009E5038"/>
    <w:rsid w:val="009F0E6F"/>
    <w:rsid w:val="009F0ECD"/>
    <w:rsid w:val="009F290A"/>
    <w:rsid w:val="009F3E8A"/>
    <w:rsid w:val="009F4411"/>
    <w:rsid w:val="009F4DA0"/>
    <w:rsid w:val="009F4EF8"/>
    <w:rsid w:val="009F5C5D"/>
    <w:rsid w:val="009F776D"/>
    <w:rsid w:val="009F7C42"/>
    <w:rsid w:val="00A0271D"/>
    <w:rsid w:val="00A02E89"/>
    <w:rsid w:val="00A0316D"/>
    <w:rsid w:val="00A03201"/>
    <w:rsid w:val="00A03275"/>
    <w:rsid w:val="00A0350F"/>
    <w:rsid w:val="00A05687"/>
    <w:rsid w:val="00A06B15"/>
    <w:rsid w:val="00A075E0"/>
    <w:rsid w:val="00A10EB7"/>
    <w:rsid w:val="00A11CD6"/>
    <w:rsid w:val="00A128EE"/>
    <w:rsid w:val="00A12E4A"/>
    <w:rsid w:val="00A1498B"/>
    <w:rsid w:val="00A16484"/>
    <w:rsid w:val="00A167F3"/>
    <w:rsid w:val="00A17013"/>
    <w:rsid w:val="00A230B9"/>
    <w:rsid w:val="00A24F13"/>
    <w:rsid w:val="00A258E4"/>
    <w:rsid w:val="00A26350"/>
    <w:rsid w:val="00A26673"/>
    <w:rsid w:val="00A26F37"/>
    <w:rsid w:val="00A27ED5"/>
    <w:rsid w:val="00A322DC"/>
    <w:rsid w:val="00A32A57"/>
    <w:rsid w:val="00A337A6"/>
    <w:rsid w:val="00A339DD"/>
    <w:rsid w:val="00A357C3"/>
    <w:rsid w:val="00A35BF9"/>
    <w:rsid w:val="00A35E16"/>
    <w:rsid w:val="00A36810"/>
    <w:rsid w:val="00A36EA6"/>
    <w:rsid w:val="00A37308"/>
    <w:rsid w:val="00A37B8A"/>
    <w:rsid w:val="00A4042D"/>
    <w:rsid w:val="00A404CC"/>
    <w:rsid w:val="00A41142"/>
    <w:rsid w:val="00A42B39"/>
    <w:rsid w:val="00A42C0F"/>
    <w:rsid w:val="00A435C4"/>
    <w:rsid w:val="00A44235"/>
    <w:rsid w:val="00A45A5E"/>
    <w:rsid w:val="00A45DD1"/>
    <w:rsid w:val="00A50088"/>
    <w:rsid w:val="00A51FCA"/>
    <w:rsid w:val="00A55F16"/>
    <w:rsid w:val="00A5650E"/>
    <w:rsid w:val="00A56E21"/>
    <w:rsid w:val="00A56E5B"/>
    <w:rsid w:val="00A578D4"/>
    <w:rsid w:val="00A60AA9"/>
    <w:rsid w:val="00A61B53"/>
    <w:rsid w:val="00A61D3C"/>
    <w:rsid w:val="00A629B3"/>
    <w:rsid w:val="00A6393B"/>
    <w:rsid w:val="00A70966"/>
    <w:rsid w:val="00A728AD"/>
    <w:rsid w:val="00A745DB"/>
    <w:rsid w:val="00A7465A"/>
    <w:rsid w:val="00A75F6D"/>
    <w:rsid w:val="00A77688"/>
    <w:rsid w:val="00A800C7"/>
    <w:rsid w:val="00A80641"/>
    <w:rsid w:val="00A80DDF"/>
    <w:rsid w:val="00A81AF0"/>
    <w:rsid w:val="00A82302"/>
    <w:rsid w:val="00A82FA8"/>
    <w:rsid w:val="00A8336E"/>
    <w:rsid w:val="00A83809"/>
    <w:rsid w:val="00A8485D"/>
    <w:rsid w:val="00A84E33"/>
    <w:rsid w:val="00A864FC"/>
    <w:rsid w:val="00A86CD5"/>
    <w:rsid w:val="00A8721D"/>
    <w:rsid w:val="00A87874"/>
    <w:rsid w:val="00A91C22"/>
    <w:rsid w:val="00A92DD4"/>
    <w:rsid w:val="00A9329F"/>
    <w:rsid w:val="00A93DA4"/>
    <w:rsid w:val="00A94027"/>
    <w:rsid w:val="00A943DA"/>
    <w:rsid w:val="00A9658C"/>
    <w:rsid w:val="00A9698D"/>
    <w:rsid w:val="00AA0B39"/>
    <w:rsid w:val="00AA14E6"/>
    <w:rsid w:val="00AA2942"/>
    <w:rsid w:val="00AA43C3"/>
    <w:rsid w:val="00AA4ED7"/>
    <w:rsid w:val="00AA5002"/>
    <w:rsid w:val="00AA5215"/>
    <w:rsid w:val="00AA6E98"/>
    <w:rsid w:val="00AA71E6"/>
    <w:rsid w:val="00AA79F5"/>
    <w:rsid w:val="00AB0A9A"/>
    <w:rsid w:val="00AB0DB3"/>
    <w:rsid w:val="00AB2F63"/>
    <w:rsid w:val="00AB3907"/>
    <w:rsid w:val="00AB3D38"/>
    <w:rsid w:val="00AB5FE1"/>
    <w:rsid w:val="00AB640A"/>
    <w:rsid w:val="00AB677F"/>
    <w:rsid w:val="00AB689D"/>
    <w:rsid w:val="00AB75D4"/>
    <w:rsid w:val="00AB7C74"/>
    <w:rsid w:val="00AC06C2"/>
    <w:rsid w:val="00AC2EDB"/>
    <w:rsid w:val="00AC50AE"/>
    <w:rsid w:val="00AC527D"/>
    <w:rsid w:val="00AC68BD"/>
    <w:rsid w:val="00AC69BD"/>
    <w:rsid w:val="00AC734F"/>
    <w:rsid w:val="00AD01E0"/>
    <w:rsid w:val="00AD0DEF"/>
    <w:rsid w:val="00AD1B1F"/>
    <w:rsid w:val="00AD2B3C"/>
    <w:rsid w:val="00AD330D"/>
    <w:rsid w:val="00AD37FB"/>
    <w:rsid w:val="00AD3E8E"/>
    <w:rsid w:val="00AD4488"/>
    <w:rsid w:val="00AD6E5D"/>
    <w:rsid w:val="00AD7327"/>
    <w:rsid w:val="00AE3C52"/>
    <w:rsid w:val="00AE437F"/>
    <w:rsid w:val="00AE4822"/>
    <w:rsid w:val="00AE5DD8"/>
    <w:rsid w:val="00AE75B9"/>
    <w:rsid w:val="00AE7611"/>
    <w:rsid w:val="00AE78DD"/>
    <w:rsid w:val="00AE7B7D"/>
    <w:rsid w:val="00AF23D4"/>
    <w:rsid w:val="00AF249D"/>
    <w:rsid w:val="00AF2CD3"/>
    <w:rsid w:val="00AF6764"/>
    <w:rsid w:val="00AF7109"/>
    <w:rsid w:val="00AF7246"/>
    <w:rsid w:val="00B000B3"/>
    <w:rsid w:val="00B00279"/>
    <w:rsid w:val="00B00922"/>
    <w:rsid w:val="00B00C79"/>
    <w:rsid w:val="00B00F26"/>
    <w:rsid w:val="00B01901"/>
    <w:rsid w:val="00B01D4F"/>
    <w:rsid w:val="00B024BE"/>
    <w:rsid w:val="00B02D8C"/>
    <w:rsid w:val="00B02F36"/>
    <w:rsid w:val="00B04ECA"/>
    <w:rsid w:val="00B050D2"/>
    <w:rsid w:val="00B07608"/>
    <w:rsid w:val="00B07B30"/>
    <w:rsid w:val="00B07C7C"/>
    <w:rsid w:val="00B10237"/>
    <w:rsid w:val="00B10279"/>
    <w:rsid w:val="00B1062C"/>
    <w:rsid w:val="00B10A1B"/>
    <w:rsid w:val="00B1184B"/>
    <w:rsid w:val="00B12D81"/>
    <w:rsid w:val="00B12ED7"/>
    <w:rsid w:val="00B131C2"/>
    <w:rsid w:val="00B13C28"/>
    <w:rsid w:val="00B13F86"/>
    <w:rsid w:val="00B142DA"/>
    <w:rsid w:val="00B143B5"/>
    <w:rsid w:val="00B146CF"/>
    <w:rsid w:val="00B15427"/>
    <w:rsid w:val="00B15DF2"/>
    <w:rsid w:val="00B15F34"/>
    <w:rsid w:val="00B16B25"/>
    <w:rsid w:val="00B17022"/>
    <w:rsid w:val="00B171EA"/>
    <w:rsid w:val="00B1793E"/>
    <w:rsid w:val="00B20256"/>
    <w:rsid w:val="00B205C8"/>
    <w:rsid w:val="00B213F3"/>
    <w:rsid w:val="00B21F7D"/>
    <w:rsid w:val="00B2349A"/>
    <w:rsid w:val="00B24F09"/>
    <w:rsid w:val="00B26065"/>
    <w:rsid w:val="00B269D9"/>
    <w:rsid w:val="00B364EF"/>
    <w:rsid w:val="00B367E9"/>
    <w:rsid w:val="00B36F56"/>
    <w:rsid w:val="00B37555"/>
    <w:rsid w:val="00B37E0F"/>
    <w:rsid w:val="00B37F8C"/>
    <w:rsid w:val="00B423BE"/>
    <w:rsid w:val="00B42499"/>
    <w:rsid w:val="00B433DE"/>
    <w:rsid w:val="00B43994"/>
    <w:rsid w:val="00B4479E"/>
    <w:rsid w:val="00B47247"/>
    <w:rsid w:val="00B47A4A"/>
    <w:rsid w:val="00B509A9"/>
    <w:rsid w:val="00B515BA"/>
    <w:rsid w:val="00B51F52"/>
    <w:rsid w:val="00B522F0"/>
    <w:rsid w:val="00B5333A"/>
    <w:rsid w:val="00B53E36"/>
    <w:rsid w:val="00B54CAA"/>
    <w:rsid w:val="00B55268"/>
    <w:rsid w:val="00B55CE6"/>
    <w:rsid w:val="00B577C3"/>
    <w:rsid w:val="00B57CC6"/>
    <w:rsid w:val="00B60567"/>
    <w:rsid w:val="00B60B34"/>
    <w:rsid w:val="00B60C2B"/>
    <w:rsid w:val="00B60F82"/>
    <w:rsid w:val="00B62A3E"/>
    <w:rsid w:val="00B634E1"/>
    <w:rsid w:val="00B642CB"/>
    <w:rsid w:val="00B644D0"/>
    <w:rsid w:val="00B65B78"/>
    <w:rsid w:val="00B65BB7"/>
    <w:rsid w:val="00B66583"/>
    <w:rsid w:val="00B67E21"/>
    <w:rsid w:val="00B707C5"/>
    <w:rsid w:val="00B70826"/>
    <w:rsid w:val="00B722C6"/>
    <w:rsid w:val="00B7297B"/>
    <w:rsid w:val="00B73F70"/>
    <w:rsid w:val="00B741B9"/>
    <w:rsid w:val="00B74707"/>
    <w:rsid w:val="00B75C87"/>
    <w:rsid w:val="00B7626A"/>
    <w:rsid w:val="00B76482"/>
    <w:rsid w:val="00B76EA5"/>
    <w:rsid w:val="00B7744A"/>
    <w:rsid w:val="00B82159"/>
    <w:rsid w:val="00B82E2C"/>
    <w:rsid w:val="00B83941"/>
    <w:rsid w:val="00B850C7"/>
    <w:rsid w:val="00B856B1"/>
    <w:rsid w:val="00B85AFE"/>
    <w:rsid w:val="00B85F6A"/>
    <w:rsid w:val="00B86721"/>
    <w:rsid w:val="00B86D65"/>
    <w:rsid w:val="00B87199"/>
    <w:rsid w:val="00B87CAE"/>
    <w:rsid w:val="00B90C91"/>
    <w:rsid w:val="00B91BDF"/>
    <w:rsid w:val="00B95350"/>
    <w:rsid w:val="00B9638A"/>
    <w:rsid w:val="00B97914"/>
    <w:rsid w:val="00BA0A42"/>
    <w:rsid w:val="00BA0F11"/>
    <w:rsid w:val="00BA12C4"/>
    <w:rsid w:val="00BA1376"/>
    <w:rsid w:val="00BA3AB8"/>
    <w:rsid w:val="00BA41BD"/>
    <w:rsid w:val="00BA4866"/>
    <w:rsid w:val="00BA491E"/>
    <w:rsid w:val="00BA5B3B"/>
    <w:rsid w:val="00BB07BD"/>
    <w:rsid w:val="00BB0F1C"/>
    <w:rsid w:val="00BB1F31"/>
    <w:rsid w:val="00BB327E"/>
    <w:rsid w:val="00BB7A00"/>
    <w:rsid w:val="00BC11DF"/>
    <w:rsid w:val="00BC1999"/>
    <w:rsid w:val="00BC2CB4"/>
    <w:rsid w:val="00BC56B8"/>
    <w:rsid w:val="00BC56E9"/>
    <w:rsid w:val="00BC588A"/>
    <w:rsid w:val="00BC622B"/>
    <w:rsid w:val="00BC62DB"/>
    <w:rsid w:val="00BC6497"/>
    <w:rsid w:val="00BC6CD0"/>
    <w:rsid w:val="00BC6EBE"/>
    <w:rsid w:val="00BC70C1"/>
    <w:rsid w:val="00BD048C"/>
    <w:rsid w:val="00BD20B5"/>
    <w:rsid w:val="00BD24FE"/>
    <w:rsid w:val="00BD2BF5"/>
    <w:rsid w:val="00BD38C8"/>
    <w:rsid w:val="00BD47E9"/>
    <w:rsid w:val="00BD4A1B"/>
    <w:rsid w:val="00BD51B4"/>
    <w:rsid w:val="00BD54B2"/>
    <w:rsid w:val="00BD5A4E"/>
    <w:rsid w:val="00BD657F"/>
    <w:rsid w:val="00BD68FA"/>
    <w:rsid w:val="00BE0050"/>
    <w:rsid w:val="00BE50C7"/>
    <w:rsid w:val="00BE59D5"/>
    <w:rsid w:val="00BE6418"/>
    <w:rsid w:val="00BE73E8"/>
    <w:rsid w:val="00BE7BB3"/>
    <w:rsid w:val="00BF0FF6"/>
    <w:rsid w:val="00BF25BA"/>
    <w:rsid w:val="00BF56D2"/>
    <w:rsid w:val="00BF58CB"/>
    <w:rsid w:val="00BF6649"/>
    <w:rsid w:val="00BF6998"/>
    <w:rsid w:val="00BF7626"/>
    <w:rsid w:val="00C00C8F"/>
    <w:rsid w:val="00C027B1"/>
    <w:rsid w:val="00C03072"/>
    <w:rsid w:val="00C035DD"/>
    <w:rsid w:val="00C038F5"/>
    <w:rsid w:val="00C03CF9"/>
    <w:rsid w:val="00C042EE"/>
    <w:rsid w:val="00C053E3"/>
    <w:rsid w:val="00C054A2"/>
    <w:rsid w:val="00C06F14"/>
    <w:rsid w:val="00C0784E"/>
    <w:rsid w:val="00C10953"/>
    <w:rsid w:val="00C10B49"/>
    <w:rsid w:val="00C1146B"/>
    <w:rsid w:val="00C138F9"/>
    <w:rsid w:val="00C13F22"/>
    <w:rsid w:val="00C15A36"/>
    <w:rsid w:val="00C1711D"/>
    <w:rsid w:val="00C176D6"/>
    <w:rsid w:val="00C20C30"/>
    <w:rsid w:val="00C21512"/>
    <w:rsid w:val="00C227B2"/>
    <w:rsid w:val="00C23108"/>
    <w:rsid w:val="00C233D5"/>
    <w:rsid w:val="00C23D81"/>
    <w:rsid w:val="00C25555"/>
    <w:rsid w:val="00C2654E"/>
    <w:rsid w:val="00C26D91"/>
    <w:rsid w:val="00C272FD"/>
    <w:rsid w:val="00C279B6"/>
    <w:rsid w:val="00C27D81"/>
    <w:rsid w:val="00C326CD"/>
    <w:rsid w:val="00C34135"/>
    <w:rsid w:val="00C34516"/>
    <w:rsid w:val="00C346DB"/>
    <w:rsid w:val="00C34A88"/>
    <w:rsid w:val="00C34B8F"/>
    <w:rsid w:val="00C351BE"/>
    <w:rsid w:val="00C352DC"/>
    <w:rsid w:val="00C35CF3"/>
    <w:rsid w:val="00C362C9"/>
    <w:rsid w:val="00C36491"/>
    <w:rsid w:val="00C3696C"/>
    <w:rsid w:val="00C37A5E"/>
    <w:rsid w:val="00C402CF"/>
    <w:rsid w:val="00C40477"/>
    <w:rsid w:val="00C42094"/>
    <w:rsid w:val="00C43EAB"/>
    <w:rsid w:val="00C43F12"/>
    <w:rsid w:val="00C44C1D"/>
    <w:rsid w:val="00C455E6"/>
    <w:rsid w:val="00C45967"/>
    <w:rsid w:val="00C462D0"/>
    <w:rsid w:val="00C474B2"/>
    <w:rsid w:val="00C47F63"/>
    <w:rsid w:val="00C5002F"/>
    <w:rsid w:val="00C506E9"/>
    <w:rsid w:val="00C5071D"/>
    <w:rsid w:val="00C50C80"/>
    <w:rsid w:val="00C52480"/>
    <w:rsid w:val="00C54F51"/>
    <w:rsid w:val="00C551FA"/>
    <w:rsid w:val="00C55A9A"/>
    <w:rsid w:val="00C562BB"/>
    <w:rsid w:val="00C569A4"/>
    <w:rsid w:val="00C57F22"/>
    <w:rsid w:val="00C6122D"/>
    <w:rsid w:val="00C6138E"/>
    <w:rsid w:val="00C614BC"/>
    <w:rsid w:val="00C61A26"/>
    <w:rsid w:val="00C61DCF"/>
    <w:rsid w:val="00C62B38"/>
    <w:rsid w:val="00C62BFA"/>
    <w:rsid w:val="00C63442"/>
    <w:rsid w:val="00C63C10"/>
    <w:rsid w:val="00C644FC"/>
    <w:rsid w:val="00C6458E"/>
    <w:rsid w:val="00C64783"/>
    <w:rsid w:val="00C64F77"/>
    <w:rsid w:val="00C6560B"/>
    <w:rsid w:val="00C65D66"/>
    <w:rsid w:val="00C66F21"/>
    <w:rsid w:val="00C67BCA"/>
    <w:rsid w:val="00C71C43"/>
    <w:rsid w:val="00C723E1"/>
    <w:rsid w:val="00C731E0"/>
    <w:rsid w:val="00C747E2"/>
    <w:rsid w:val="00C75D5E"/>
    <w:rsid w:val="00C76869"/>
    <w:rsid w:val="00C76F3F"/>
    <w:rsid w:val="00C771EF"/>
    <w:rsid w:val="00C7750B"/>
    <w:rsid w:val="00C77570"/>
    <w:rsid w:val="00C813B5"/>
    <w:rsid w:val="00C819D0"/>
    <w:rsid w:val="00C81E9B"/>
    <w:rsid w:val="00C81F58"/>
    <w:rsid w:val="00C81FE8"/>
    <w:rsid w:val="00C8323D"/>
    <w:rsid w:val="00C83B04"/>
    <w:rsid w:val="00C83E0F"/>
    <w:rsid w:val="00C928A1"/>
    <w:rsid w:val="00C92DEF"/>
    <w:rsid w:val="00C92DFA"/>
    <w:rsid w:val="00C93838"/>
    <w:rsid w:val="00C93D1D"/>
    <w:rsid w:val="00C94524"/>
    <w:rsid w:val="00C95B8A"/>
    <w:rsid w:val="00C95C7C"/>
    <w:rsid w:val="00C96054"/>
    <w:rsid w:val="00C97803"/>
    <w:rsid w:val="00CA584B"/>
    <w:rsid w:val="00CA5EDD"/>
    <w:rsid w:val="00CA62D4"/>
    <w:rsid w:val="00CA78F7"/>
    <w:rsid w:val="00CB0751"/>
    <w:rsid w:val="00CB0D09"/>
    <w:rsid w:val="00CB1448"/>
    <w:rsid w:val="00CB1B89"/>
    <w:rsid w:val="00CB1D83"/>
    <w:rsid w:val="00CB2616"/>
    <w:rsid w:val="00CB27CF"/>
    <w:rsid w:val="00CB27DC"/>
    <w:rsid w:val="00CB2B6F"/>
    <w:rsid w:val="00CB5226"/>
    <w:rsid w:val="00CB6057"/>
    <w:rsid w:val="00CB727E"/>
    <w:rsid w:val="00CC2FBD"/>
    <w:rsid w:val="00CC32AF"/>
    <w:rsid w:val="00CC3D7C"/>
    <w:rsid w:val="00CC43A6"/>
    <w:rsid w:val="00CC4E4E"/>
    <w:rsid w:val="00CC533D"/>
    <w:rsid w:val="00CC5545"/>
    <w:rsid w:val="00CC5C6A"/>
    <w:rsid w:val="00CC65CC"/>
    <w:rsid w:val="00CC7E82"/>
    <w:rsid w:val="00CD0046"/>
    <w:rsid w:val="00CD1810"/>
    <w:rsid w:val="00CD1AD0"/>
    <w:rsid w:val="00CD2685"/>
    <w:rsid w:val="00CD3537"/>
    <w:rsid w:val="00CD4BFB"/>
    <w:rsid w:val="00CD5478"/>
    <w:rsid w:val="00CD683D"/>
    <w:rsid w:val="00CD7B94"/>
    <w:rsid w:val="00CE1540"/>
    <w:rsid w:val="00CE38F2"/>
    <w:rsid w:val="00CE58AC"/>
    <w:rsid w:val="00CE6A5B"/>
    <w:rsid w:val="00CF0A6F"/>
    <w:rsid w:val="00CF21B8"/>
    <w:rsid w:val="00CF4DDF"/>
    <w:rsid w:val="00CF620C"/>
    <w:rsid w:val="00CF628A"/>
    <w:rsid w:val="00CF7877"/>
    <w:rsid w:val="00D0212F"/>
    <w:rsid w:val="00D02B08"/>
    <w:rsid w:val="00D02FE8"/>
    <w:rsid w:val="00D04282"/>
    <w:rsid w:val="00D046D9"/>
    <w:rsid w:val="00D04A76"/>
    <w:rsid w:val="00D04CDF"/>
    <w:rsid w:val="00D06CF7"/>
    <w:rsid w:val="00D07AF5"/>
    <w:rsid w:val="00D1094E"/>
    <w:rsid w:val="00D1188C"/>
    <w:rsid w:val="00D11E10"/>
    <w:rsid w:val="00D12C05"/>
    <w:rsid w:val="00D13B94"/>
    <w:rsid w:val="00D1499F"/>
    <w:rsid w:val="00D14ED8"/>
    <w:rsid w:val="00D152C3"/>
    <w:rsid w:val="00D16CDC"/>
    <w:rsid w:val="00D20C0E"/>
    <w:rsid w:val="00D23757"/>
    <w:rsid w:val="00D25229"/>
    <w:rsid w:val="00D30456"/>
    <w:rsid w:val="00D31078"/>
    <w:rsid w:val="00D326AB"/>
    <w:rsid w:val="00D32CFC"/>
    <w:rsid w:val="00D33F02"/>
    <w:rsid w:val="00D345A3"/>
    <w:rsid w:val="00D34716"/>
    <w:rsid w:val="00D3479E"/>
    <w:rsid w:val="00D3767D"/>
    <w:rsid w:val="00D37BE5"/>
    <w:rsid w:val="00D402A9"/>
    <w:rsid w:val="00D40B11"/>
    <w:rsid w:val="00D40FBC"/>
    <w:rsid w:val="00D4154C"/>
    <w:rsid w:val="00D425C8"/>
    <w:rsid w:val="00D433F6"/>
    <w:rsid w:val="00D43C3D"/>
    <w:rsid w:val="00D4467B"/>
    <w:rsid w:val="00D44A78"/>
    <w:rsid w:val="00D44C0F"/>
    <w:rsid w:val="00D455A8"/>
    <w:rsid w:val="00D46971"/>
    <w:rsid w:val="00D502AF"/>
    <w:rsid w:val="00D502D8"/>
    <w:rsid w:val="00D503A4"/>
    <w:rsid w:val="00D50A61"/>
    <w:rsid w:val="00D50B2D"/>
    <w:rsid w:val="00D51080"/>
    <w:rsid w:val="00D53125"/>
    <w:rsid w:val="00D532B5"/>
    <w:rsid w:val="00D53358"/>
    <w:rsid w:val="00D55AD6"/>
    <w:rsid w:val="00D55F7D"/>
    <w:rsid w:val="00D57EE2"/>
    <w:rsid w:val="00D609AB"/>
    <w:rsid w:val="00D60F43"/>
    <w:rsid w:val="00D6144E"/>
    <w:rsid w:val="00D61C95"/>
    <w:rsid w:val="00D62851"/>
    <w:rsid w:val="00D64014"/>
    <w:rsid w:val="00D64E92"/>
    <w:rsid w:val="00D6620D"/>
    <w:rsid w:val="00D66E25"/>
    <w:rsid w:val="00D72AF7"/>
    <w:rsid w:val="00D72BA2"/>
    <w:rsid w:val="00D73B80"/>
    <w:rsid w:val="00D75895"/>
    <w:rsid w:val="00D75A26"/>
    <w:rsid w:val="00D77987"/>
    <w:rsid w:val="00D77EED"/>
    <w:rsid w:val="00D803A4"/>
    <w:rsid w:val="00D80ABA"/>
    <w:rsid w:val="00D81210"/>
    <w:rsid w:val="00D82119"/>
    <w:rsid w:val="00D83EE6"/>
    <w:rsid w:val="00D841CC"/>
    <w:rsid w:val="00D85A2D"/>
    <w:rsid w:val="00D90956"/>
    <w:rsid w:val="00D90D6E"/>
    <w:rsid w:val="00D91F46"/>
    <w:rsid w:val="00D92D64"/>
    <w:rsid w:val="00D93F8E"/>
    <w:rsid w:val="00D95F1E"/>
    <w:rsid w:val="00D968ED"/>
    <w:rsid w:val="00D9776E"/>
    <w:rsid w:val="00D97AB9"/>
    <w:rsid w:val="00D97DEA"/>
    <w:rsid w:val="00DA047D"/>
    <w:rsid w:val="00DA066B"/>
    <w:rsid w:val="00DA2415"/>
    <w:rsid w:val="00DA391D"/>
    <w:rsid w:val="00DA489E"/>
    <w:rsid w:val="00DA4BD2"/>
    <w:rsid w:val="00DA523A"/>
    <w:rsid w:val="00DA655C"/>
    <w:rsid w:val="00DA6986"/>
    <w:rsid w:val="00DA76AC"/>
    <w:rsid w:val="00DB0F01"/>
    <w:rsid w:val="00DB1861"/>
    <w:rsid w:val="00DB1FB7"/>
    <w:rsid w:val="00DB21BB"/>
    <w:rsid w:val="00DB47A4"/>
    <w:rsid w:val="00DB4B56"/>
    <w:rsid w:val="00DB5134"/>
    <w:rsid w:val="00DB5327"/>
    <w:rsid w:val="00DB63CC"/>
    <w:rsid w:val="00DB7BF4"/>
    <w:rsid w:val="00DC1E7A"/>
    <w:rsid w:val="00DC3E15"/>
    <w:rsid w:val="00DC5F4E"/>
    <w:rsid w:val="00DC67D1"/>
    <w:rsid w:val="00DD0239"/>
    <w:rsid w:val="00DD0F87"/>
    <w:rsid w:val="00DD1AC9"/>
    <w:rsid w:val="00DD28F7"/>
    <w:rsid w:val="00DD291D"/>
    <w:rsid w:val="00DD388D"/>
    <w:rsid w:val="00DD3D16"/>
    <w:rsid w:val="00DD4243"/>
    <w:rsid w:val="00DD54CC"/>
    <w:rsid w:val="00DD5CD0"/>
    <w:rsid w:val="00DD68D1"/>
    <w:rsid w:val="00DE010F"/>
    <w:rsid w:val="00DE0672"/>
    <w:rsid w:val="00DE0760"/>
    <w:rsid w:val="00DE0BA5"/>
    <w:rsid w:val="00DE148E"/>
    <w:rsid w:val="00DE30CE"/>
    <w:rsid w:val="00DE49F2"/>
    <w:rsid w:val="00DE5291"/>
    <w:rsid w:val="00DE5546"/>
    <w:rsid w:val="00DE71E5"/>
    <w:rsid w:val="00DF0601"/>
    <w:rsid w:val="00DF4EA4"/>
    <w:rsid w:val="00DF5BE4"/>
    <w:rsid w:val="00DF6900"/>
    <w:rsid w:val="00DF74BB"/>
    <w:rsid w:val="00DF753E"/>
    <w:rsid w:val="00DF7CD0"/>
    <w:rsid w:val="00E0058F"/>
    <w:rsid w:val="00E00D11"/>
    <w:rsid w:val="00E018D9"/>
    <w:rsid w:val="00E018EA"/>
    <w:rsid w:val="00E029FD"/>
    <w:rsid w:val="00E02BEC"/>
    <w:rsid w:val="00E03827"/>
    <w:rsid w:val="00E038A2"/>
    <w:rsid w:val="00E04678"/>
    <w:rsid w:val="00E048EB"/>
    <w:rsid w:val="00E04AB3"/>
    <w:rsid w:val="00E066B3"/>
    <w:rsid w:val="00E06B2E"/>
    <w:rsid w:val="00E07600"/>
    <w:rsid w:val="00E104EC"/>
    <w:rsid w:val="00E10BC0"/>
    <w:rsid w:val="00E12D6A"/>
    <w:rsid w:val="00E1544D"/>
    <w:rsid w:val="00E159C6"/>
    <w:rsid w:val="00E174F8"/>
    <w:rsid w:val="00E21956"/>
    <w:rsid w:val="00E2214D"/>
    <w:rsid w:val="00E24610"/>
    <w:rsid w:val="00E269B0"/>
    <w:rsid w:val="00E27288"/>
    <w:rsid w:val="00E27563"/>
    <w:rsid w:val="00E32300"/>
    <w:rsid w:val="00E32F2E"/>
    <w:rsid w:val="00E331AC"/>
    <w:rsid w:val="00E337FB"/>
    <w:rsid w:val="00E34FB0"/>
    <w:rsid w:val="00E35856"/>
    <w:rsid w:val="00E42FB3"/>
    <w:rsid w:val="00E440DE"/>
    <w:rsid w:val="00E44183"/>
    <w:rsid w:val="00E4577B"/>
    <w:rsid w:val="00E46D78"/>
    <w:rsid w:val="00E50E2F"/>
    <w:rsid w:val="00E51582"/>
    <w:rsid w:val="00E52E1D"/>
    <w:rsid w:val="00E540CA"/>
    <w:rsid w:val="00E54E29"/>
    <w:rsid w:val="00E5633D"/>
    <w:rsid w:val="00E56689"/>
    <w:rsid w:val="00E578F6"/>
    <w:rsid w:val="00E60D65"/>
    <w:rsid w:val="00E61416"/>
    <w:rsid w:val="00E61821"/>
    <w:rsid w:val="00E61ED6"/>
    <w:rsid w:val="00E62251"/>
    <w:rsid w:val="00E639CB"/>
    <w:rsid w:val="00E63A7B"/>
    <w:rsid w:val="00E64EC1"/>
    <w:rsid w:val="00E650BE"/>
    <w:rsid w:val="00E6514B"/>
    <w:rsid w:val="00E66612"/>
    <w:rsid w:val="00E706F7"/>
    <w:rsid w:val="00E713DD"/>
    <w:rsid w:val="00E73A28"/>
    <w:rsid w:val="00E7497A"/>
    <w:rsid w:val="00E74F2C"/>
    <w:rsid w:val="00E7580E"/>
    <w:rsid w:val="00E75E73"/>
    <w:rsid w:val="00E76491"/>
    <w:rsid w:val="00E77833"/>
    <w:rsid w:val="00E812CF"/>
    <w:rsid w:val="00E835EE"/>
    <w:rsid w:val="00E850C1"/>
    <w:rsid w:val="00E874AE"/>
    <w:rsid w:val="00E916ED"/>
    <w:rsid w:val="00E9239B"/>
    <w:rsid w:val="00E928B4"/>
    <w:rsid w:val="00E92D81"/>
    <w:rsid w:val="00E934AA"/>
    <w:rsid w:val="00E93C1D"/>
    <w:rsid w:val="00E93F72"/>
    <w:rsid w:val="00E953B7"/>
    <w:rsid w:val="00E9694A"/>
    <w:rsid w:val="00EA0582"/>
    <w:rsid w:val="00EA0992"/>
    <w:rsid w:val="00EA1129"/>
    <w:rsid w:val="00EA1EC1"/>
    <w:rsid w:val="00EA232C"/>
    <w:rsid w:val="00EA2684"/>
    <w:rsid w:val="00EA40D7"/>
    <w:rsid w:val="00EA6492"/>
    <w:rsid w:val="00EA7130"/>
    <w:rsid w:val="00EA72F7"/>
    <w:rsid w:val="00EB05A9"/>
    <w:rsid w:val="00EB0829"/>
    <w:rsid w:val="00EB2E27"/>
    <w:rsid w:val="00EB4842"/>
    <w:rsid w:val="00EB4AE0"/>
    <w:rsid w:val="00EB4EB2"/>
    <w:rsid w:val="00EB6089"/>
    <w:rsid w:val="00EB7132"/>
    <w:rsid w:val="00EB776F"/>
    <w:rsid w:val="00EC19FC"/>
    <w:rsid w:val="00EC3C6B"/>
    <w:rsid w:val="00EC6A86"/>
    <w:rsid w:val="00EC6DD3"/>
    <w:rsid w:val="00EC7F89"/>
    <w:rsid w:val="00ED241C"/>
    <w:rsid w:val="00ED3B7B"/>
    <w:rsid w:val="00ED47A2"/>
    <w:rsid w:val="00ED4829"/>
    <w:rsid w:val="00ED5B48"/>
    <w:rsid w:val="00ED7625"/>
    <w:rsid w:val="00ED7AFD"/>
    <w:rsid w:val="00EE08CB"/>
    <w:rsid w:val="00EE0C89"/>
    <w:rsid w:val="00EE1437"/>
    <w:rsid w:val="00EE1D1F"/>
    <w:rsid w:val="00EE2508"/>
    <w:rsid w:val="00EE29CA"/>
    <w:rsid w:val="00EE34FA"/>
    <w:rsid w:val="00EE37B1"/>
    <w:rsid w:val="00EE4B3C"/>
    <w:rsid w:val="00EE51A8"/>
    <w:rsid w:val="00EE523E"/>
    <w:rsid w:val="00EE5C99"/>
    <w:rsid w:val="00EE72C6"/>
    <w:rsid w:val="00EF0CA7"/>
    <w:rsid w:val="00EF3012"/>
    <w:rsid w:val="00EF3DE1"/>
    <w:rsid w:val="00EF43F0"/>
    <w:rsid w:val="00EF4DF7"/>
    <w:rsid w:val="00EF5168"/>
    <w:rsid w:val="00EF6471"/>
    <w:rsid w:val="00EF64BB"/>
    <w:rsid w:val="00EF6D62"/>
    <w:rsid w:val="00EF706A"/>
    <w:rsid w:val="00EF7569"/>
    <w:rsid w:val="00F00041"/>
    <w:rsid w:val="00F0359F"/>
    <w:rsid w:val="00F03853"/>
    <w:rsid w:val="00F03AC4"/>
    <w:rsid w:val="00F03B5F"/>
    <w:rsid w:val="00F05A03"/>
    <w:rsid w:val="00F05A2F"/>
    <w:rsid w:val="00F05A4C"/>
    <w:rsid w:val="00F05C37"/>
    <w:rsid w:val="00F05E6E"/>
    <w:rsid w:val="00F0627E"/>
    <w:rsid w:val="00F07409"/>
    <w:rsid w:val="00F11375"/>
    <w:rsid w:val="00F11ABF"/>
    <w:rsid w:val="00F11B99"/>
    <w:rsid w:val="00F1274B"/>
    <w:rsid w:val="00F14363"/>
    <w:rsid w:val="00F14D9F"/>
    <w:rsid w:val="00F1613F"/>
    <w:rsid w:val="00F209CF"/>
    <w:rsid w:val="00F23CEB"/>
    <w:rsid w:val="00F24ED7"/>
    <w:rsid w:val="00F25286"/>
    <w:rsid w:val="00F2570D"/>
    <w:rsid w:val="00F25EB6"/>
    <w:rsid w:val="00F2634A"/>
    <w:rsid w:val="00F26687"/>
    <w:rsid w:val="00F27E14"/>
    <w:rsid w:val="00F313B7"/>
    <w:rsid w:val="00F313EF"/>
    <w:rsid w:val="00F3150C"/>
    <w:rsid w:val="00F31BDC"/>
    <w:rsid w:val="00F33BA7"/>
    <w:rsid w:val="00F3588C"/>
    <w:rsid w:val="00F36A8D"/>
    <w:rsid w:val="00F370AC"/>
    <w:rsid w:val="00F37C94"/>
    <w:rsid w:val="00F37FF2"/>
    <w:rsid w:val="00F42418"/>
    <w:rsid w:val="00F42B6A"/>
    <w:rsid w:val="00F43BB7"/>
    <w:rsid w:val="00F43BE2"/>
    <w:rsid w:val="00F4469F"/>
    <w:rsid w:val="00F46353"/>
    <w:rsid w:val="00F470F6"/>
    <w:rsid w:val="00F513D4"/>
    <w:rsid w:val="00F515A3"/>
    <w:rsid w:val="00F51FB0"/>
    <w:rsid w:val="00F525E7"/>
    <w:rsid w:val="00F5415C"/>
    <w:rsid w:val="00F5530C"/>
    <w:rsid w:val="00F5538C"/>
    <w:rsid w:val="00F5574C"/>
    <w:rsid w:val="00F56CBF"/>
    <w:rsid w:val="00F56D0D"/>
    <w:rsid w:val="00F6014E"/>
    <w:rsid w:val="00F61D3C"/>
    <w:rsid w:val="00F623A9"/>
    <w:rsid w:val="00F641AC"/>
    <w:rsid w:val="00F64FDA"/>
    <w:rsid w:val="00F6520D"/>
    <w:rsid w:val="00F664B1"/>
    <w:rsid w:val="00F6746D"/>
    <w:rsid w:val="00F67526"/>
    <w:rsid w:val="00F67BD4"/>
    <w:rsid w:val="00F709CA"/>
    <w:rsid w:val="00F712FA"/>
    <w:rsid w:val="00F71A18"/>
    <w:rsid w:val="00F72A38"/>
    <w:rsid w:val="00F72B0B"/>
    <w:rsid w:val="00F74440"/>
    <w:rsid w:val="00F746D5"/>
    <w:rsid w:val="00F75F7C"/>
    <w:rsid w:val="00F75FCE"/>
    <w:rsid w:val="00F764A1"/>
    <w:rsid w:val="00F7772E"/>
    <w:rsid w:val="00F80F62"/>
    <w:rsid w:val="00F81997"/>
    <w:rsid w:val="00F82139"/>
    <w:rsid w:val="00F838D1"/>
    <w:rsid w:val="00F83ADB"/>
    <w:rsid w:val="00F83D95"/>
    <w:rsid w:val="00F84372"/>
    <w:rsid w:val="00F857B1"/>
    <w:rsid w:val="00F85C7B"/>
    <w:rsid w:val="00F873D5"/>
    <w:rsid w:val="00F8753F"/>
    <w:rsid w:val="00F87F7E"/>
    <w:rsid w:val="00F9319F"/>
    <w:rsid w:val="00F948B6"/>
    <w:rsid w:val="00F94A52"/>
    <w:rsid w:val="00F95931"/>
    <w:rsid w:val="00F95E23"/>
    <w:rsid w:val="00F961A1"/>
    <w:rsid w:val="00F96AFF"/>
    <w:rsid w:val="00F96B1B"/>
    <w:rsid w:val="00F96C6B"/>
    <w:rsid w:val="00FA0546"/>
    <w:rsid w:val="00FA1EBE"/>
    <w:rsid w:val="00FA2205"/>
    <w:rsid w:val="00FA285E"/>
    <w:rsid w:val="00FA2A91"/>
    <w:rsid w:val="00FA385C"/>
    <w:rsid w:val="00FA38CB"/>
    <w:rsid w:val="00FA3E00"/>
    <w:rsid w:val="00FA4408"/>
    <w:rsid w:val="00FA46E0"/>
    <w:rsid w:val="00FA4762"/>
    <w:rsid w:val="00FA4823"/>
    <w:rsid w:val="00FA5BBB"/>
    <w:rsid w:val="00FA5D7F"/>
    <w:rsid w:val="00FA6402"/>
    <w:rsid w:val="00FA6D62"/>
    <w:rsid w:val="00FA7697"/>
    <w:rsid w:val="00FB0DFF"/>
    <w:rsid w:val="00FB16CF"/>
    <w:rsid w:val="00FB35B9"/>
    <w:rsid w:val="00FB4179"/>
    <w:rsid w:val="00FB426C"/>
    <w:rsid w:val="00FB480A"/>
    <w:rsid w:val="00FB4A7A"/>
    <w:rsid w:val="00FB4C2B"/>
    <w:rsid w:val="00FB6EEB"/>
    <w:rsid w:val="00FB778A"/>
    <w:rsid w:val="00FB7EDE"/>
    <w:rsid w:val="00FC0C93"/>
    <w:rsid w:val="00FC2AE8"/>
    <w:rsid w:val="00FC2B66"/>
    <w:rsid w:val="00FC4A14"/>
    <w:rsid w:val="00FC51CC"/>
    <w:rsid w:val="00FC70DB"/>
    <w:rsid w:val="00FC7D7E"/>
    <w:rsid w:val="00FD0AE0"/>
    <w:rsid w:val="00FD1C47"/>
    <w:rsid w:val="00FD2154"/>
    <w:rsid w:val="00FD2D9B"/>
    <w:rsid w:val="00FD345F"/>
    <w:rsid w:val="00FD35EF"/>
    <w:rsid w:val="00FD36F0"/>
    <w:rsid w:val="00FD37E4"/>
    <w:rsid w:val="00FD4278"/>
    <w:rsid w:val="00FD48EC"/>
    <w:rsid w:val="00FD63EB"/>
    <w:rsid w:val="00FD6DC6"/>
    <w:rsid w:val="00FD7D0F"/>
    <w:rsid w:val="00FE005C"/>
    <w:rsid w:val="00FE3DA2"/>
    <w:rsid w:val="00FE67D0"/>
    <w:rsid w:val="00FF0358"/>
    <w:rsid w:val="00FF0D1D"/>
    <w:rsid w:val="00FF13CA"/>
    <w:rsid w:val="00FF1AF1"/>
    <w:rsid w:val="00FF1D39"/>
    <w:rsid w:val="00FF2898"/>
    <w:rsid w:val="00FF3632"/>
    <w:rsid w:val="00FF39A6"/>
    <w:rsid w:val="00FF3C83"/>
    <w:rsid w:val="00FF6D26"/>
    <w:rsid w:val="00FF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450077"/>
  <w15:chartTrackingRefBased/>
  <w15:docId w15:val="{E7C01C5D-466D-41C7-B1C7-96B00A72D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1A0E"/>
    <w:pPr>
      <w:spacing w:after="200" w:line="276" w:lineRule="auto"/>
    </w:pPr>
    <w:rPr>
      <w:rFonts w:ascii="Helvetica" w:eastAsia="Helvetica" w:hAnsi="Helvetica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AD0"/>
    <w:pPr>
      <w:keepNext/>
      <w:spacing w:before="240" w:after="60"/>
      <w:outlineLvl w:val="0"/>
    </w:pPr>
    <w:rPr>
      <w:rFonts w:ascii="Courier New" w:hAnsi="Courier New" w:cs="Times New Roman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60B3E"/>
    <w:pPr>
      <w:keepNext/>
      <w:spacing w:before="240" w:after="60" w:line="240" w:lineRule="auto"/>
      <w:outlineLvl w:val="1"/>
    </w:pPr>
    <w:rPr>
      <w:rFonts w:ascii="Lucida Sans Unicode" w:hAnsi="Lucida Sans Unicode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60B3E"/>
    <w:pPr>
      <w:keepNext/>
      <w:spacing w:before="240" w:after="60"/>
      <w:outlineLvl w:val="2"/>
    </w:pPr>
    <w:rPr>
      <w:rFonts w:ascii="Lucida Sans Unicode" w:hAnsi="Lucida Sans Unicode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760B3E"/>
    <w:pPr>
      <w:keepNext/>
      <w:spacing w:after="0" w:line="240" w:lineRule="auto"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760B3E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35B5"/>
    <w:pPr>
      <w:keepNext/>
      <w:keepLines/>
      <w:spacing w:before="200" w:after="4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760B3E"/>
    <w:pPr>
      <w:keepNext/>
      <w:spacing w:after="0" w:line="360" w:lineRule="auto"/>
      <w:outlineLvl w:val="6"/>
    </w:pPr>
    <w:rPr>
      <w:rFonts w:ascii="Courier New" w:hAnsi="Courier New" w:cs="Courier New"/>
      <w:b/>
      <w:sz w:val="24"/>
    </w:rPr>
  </w:style>
  <w:style w:type="paragraph" w:styleId="Nagwek8">
    <w:name w:val="heading 8"/>
    <w:basedOn w:val="Normalny"/>
    <w:next w:val="Normalny"/>
    <w:link w:val="Nagwek8Znak"/>
    <w:qFormat/>
    <w:rsid w:val="00760B3E"/>
    <w:pPr>
      <w:spacing w:before="240" w:after="60" w:line="240" w:lineRule="auto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760B3E"/>
    <w:rPr>
      <w:rFonts w:ascii="Lucida Sans Unicode" w:eastAsia="Helvetica" w:hAnsi="Lucida Sans Unicode"/>
      <w:b/>
      <w:bCs/>
      <w:i/>
      <w:iCs/>
      <w:sz w:val="28"/>
      <w:szCs w:val="28"/>
      <w:lang w:val="pl-PL" w:eastAsia="en-US" w:bidi="ar-SA"/>
    </w:rPr>
  </w:style>
  <w:style w:type="character" w:customStyle="1" w:styleId="Nagwek3Znak">
    <w:name w:val="Nagłówek 3 Znak"/>
    <w:link w:val="Nagwek3"/>
    <w:uiPriority w:val="9"/>
    <w:rsid w:val="00760B3E"/>
    <w:rPr>
      <w:rFonts w:ascii="Lucida Sans Unicode" w:eastAsia="Helvetica" w:hAnsi="Lucida Sans Unicode"/>
      <w:b/>
      <w:bCs/>
      <w:sz w:val="26"/>
      <w:szCs w:val="26"/>
      <w:lang w:val="pl-PL" w:eastAsia="en-US" w:bidi="ar-SA"/>
    </w:rPr>
  </w:style>
  <w:style w:type="character" w:customStyle="1" w:styleId="Nagwek4Znak">
    <w:name w:val="Nagłówek 4 Znak"/>
    <w:link w:val="Nagwek4"/>
    <w:uiPriority w:val="9"/>
    <w:rsid w:val="00760B3E"/>
    <w:rPr>
      <w:rFonts w:ascii="Helvetica" w:eastAsia="Helvetica" w:hAnsi="Helvetica"/>
      <w:b/>
      <w:sz w:val="24"/>
      <w:szCs w:val="22"/>
      <w:lang w:val="pl-PL" w:eastAsia="en-US" w:bidi="ar-SA"/>
    </w:rPr>
  </w:style>
  <w:style w:type="character" w:customStyle="1" w:styleId="Nagwek5Znak">
    <w:name w:val="Nagłówek 5 Znak"/>
    <w:link w:val="Nagwek5"/>
    <w:uiPriority w:val="9"/>
    <w:rsid w:val="00760B3E"/>
    <w:rPr>
      <w:rFonts w:ascii="Helvetica" w:eastAsia="Helvetica" w:hAnsi="Helvetica"/>
      <w:b/>
      <w:bCs/>
      <w:i/>
      <w:iCs/>
      <w:sz w:val="26"/>
      <w:szCs w:val="26"/>
      <w:lang w:val="pl-PL" w:eastAsia="en-US" w:bidi="ar-SA"/>
    </w:rPr>
  </w:style>
  <w:style w:type="character" w:customStyle="1" w:styleId="Nagwek7Znak">
    <w:name w:val="Nagłówek 7 Znak"/>
    <w:link w:val="Nagwek7"/>
    <w:rsid w:val="00760B3E"/>
    <w:rPr>
      <w:rFonts w:ascii="Courier New" w:eastAsia="Helvetica" w:hAnsi="Courier New" w:cs="Courier New"/>
      <w:b/>
      <w:sz w:val="24"/>
      <w:szCs w:val="22"/>
      <w:lang w:val="pl-PL" w:eastAsia="en-US" w:bidi="ar-SA"/>
    </w:rPr>
  </w:style>
  <w:style w:type="character" w:customStyle="1" w:styleId="Nagwek8Znak">
    <w:name w:val="Nagłówek 8 Znak"/>
    <w:link w:val="Nagwek8"/>
    <w:rsid w:val="00760B3E"/>
    <w:rPr>
      <w:rFonts w:ascii="Helvetica" w:eastAsia="Helvetica" w:hAnsi="Helvetica"/>
      <w:i/>
      <w:iCs/>
      <w:sz w:val="24"/>
      <w:szCs w:val="24"/>
      <w:lang w:val="pl-PL" w:eastAsia="en-US" w:bidi="ar-SA"/>
    </w:rPr>
  </w:style>
  <w:style w:type="character" w:styleId="Hipercze">
    <w:name w:val="Hyperlink"/>
    <w:uiPriority w:val="99"/>
    <w:rsid w:val="00760B3E"/>
    <w:rPr>
      <w:color w:val="0000FF"/>
      <w:u w:val="single"/>
    </w:rPr>
  </w:style>
  <w:style w:type="character" w:customStyle="1" w:styleId="NagwekZnak">
    <w:name w:val="Nagłówek Znak"/>
    <w:link w:val="Nagwek"/>
    <w:uiPriority w:val="99"/>
    <w:rsid w:val="00760B3E"/>
    <w:rPr>
      <w:rFonts w:ascii="Helvetica" w:eastAsia="Helvetica" w:hAnsi="Helvetica"/>
      <w:sz w:val="24"/>
      <w:szCs w:val="24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760B3E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60B3E"/>
    <w:rPr>
      <w:rFonts w:ascii="Helvetica" w:eastAsia="Helvetica" w:hAnsi="Helvetica"/>
      <w:sz w:val="24"/>
      <w:szCs w:val="24"/>
      <w:lang w:val="pl-PL" w:eastAsia="en-US" w:bidi="ar-SA"/>
    </w:rPr>
  </w:style>
  <w:style w:type="paragraph" w:styleId="Stopka">
    <w:name w:val="footer"/>
    <w:basedOn w:val="Normalny"/>
    <w:link w:val="StopkaZnak"/>
    <w:uiPriority w:val="99"/>
    <w:rsid w:val="00760B3E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TytuZnak">
    <w:name w:val="Tytuł Znak"/>
    <w:link w:val="Tytu"/>
    <w:uiPriority w:val="10"/>
    <w:rsid w:val="00760B3E"/>
    <w:rPr>
      <w:rFonts w:ascii="Helvetica" w:eastAsia="Helvetica" w:hAnsi="Helvetica"/>
      <w:b/>
      <w:sz w:val="28"/>
      <w:szCs w:val="22"/>
      <w:lang w:val="pl-PL" w:eastAsia="en-US" w:bidi="ar-SA"/>
    </w:rPr>
  </w:style>
  <w:style w:type="paragraph" w:styleId="Tytu">
    <w:name w:val="Title"/>
    <w:basedOn w:val="Normalny"/>
    <w:link w:val="TytuZnak"/>
    <w:uiPriority w:val="10"/>
    <w:qFormat/>
    <w:rsid w:val="00760B3E"/>
    <w:pPr>
      <w:spacing w:after="0" w:line="240" w:lineRule="auto"/>
      <w:jc w:val="center"/>
    </w:pPr>
    <w:rPr>
      <w:b/>
      <w:sz w:val="28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1"/>
    <w:link w:val="Tekstpodstawowy"/>
    <w:uiPriority w:val="99"/>
    <w:rsid w:val="00760B3E"/>
    <w:rPr>
      <w:rFonts w:ascii="Helvetica" w:eastAsia="Helvetica" w:hAnsi="Helvetica"/>
      <w:sz w:val="24"/>
      <w:szCs w:val="22"/>
      <w:lang w:val="pl-PL" w:eastAsia="en-US" w:bidi="ar-SA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760B3E"/>
    <w:pPr>
      <w:spacing w:after="0" w:line="240" w:lineRule="auto"/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760B3E"/>
    <w:rPr>
      <w:rFonts w:ascii="Courier New" w:eastAsia="Helvetica" w:hAnsi="Courier New"/>
      <w:sz w:val="24"/>
      <w:szCs w:val="24"/>
      <w:lang w:val="pl-PL" w:eastAsia="en-US" w:bidi="ar-SA"/>
    </w:rPr>
  </w:style>
  <w:style w:type="paragraph" w:styleId="Tekstpodstawowywcity">
    <w:name w:val="Body Text Indent"/>
    <w:basedOn w:val="Normalny"/>
    <w:link w:val="TekstpodstawowywcityZnak"/>
    <w:rsid w:val="00760B3E"/>
    <w:pPr>
      <w:spacing w:after="0" w:line="360" w:lineRule="auto"/>
      <w:ind w:left="360"/>
    </w:pPr>
    <w:rPr>
      <w:rFonts w:ascii="Courier New" w:hAnsi="Courier New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rsid w:val="00760B3E"/>
    <w:rPr>
      <w:rFonts w:ascii="Helvetica" w:eastAsia="Helvetica" w:hAnsi="Helvetica"/>
      <w:i/>
      <w:sz w:val="24"/>
      <w:szCs w:val="22"/>
      <w:lang w:val="pl-PL" w:eastAsia="en-US" w:bidi="ar-SA"/>
    </w:rPr>
  </w:style>
  <w:style w:type="paragraph" w:styleId="Tekstpodstawowy2">
    <w:name w:val="Body Text 2"/>
    <w:basedOn w:val="Normalny"/>
    <w:link w:val="Tekstpodstawowy2Znak"/>
    <w:uiPriority w:val="99"/>
    <w:rsid w:val="00760B3E"/>
    <w:pPr>
      <w:spacing w:after="0" w:line="240" w:lineRule="auto"/>
      <w:jc w:val="both"/>
    </w:pPr>
    <w:rPr>
      <w:i/>
      <w:sz w:val="24"/>
    </w:rPr>
  </w:style>
  <w:style w:type="character" w:customStyle="1" w:styleId="Tekstpodstawowy3Znak">
    <w:name w:val="Tekst podstawowy 3 Znak"/>
    <w:link w:val="Tekstpodstawowy3"/>
    <w:rsid w:val="00760B3E"/>
    <w:rPr>
      <w:rFonts w:ascii="Helvetica" w:eastAsia="Helvetica" w:hAnsi="Helvetica"/>
      <w:sz w:val="24"/>
      <w:szCs w:val="22"/>
      <w:lang w:val="pl-PL" w:eastAsia="en-US" w:bidi="ar-SA"/>
    </w:rPr>
  </w:style>
  <w:style w:type="paragraph" w:styleId="Tekstpodstawowy3">
    <w:name w:val="Body Text 3"/>
    <w:basedOn w:val="Normalny"/>
    <w:link w:val="Tekstpodstawowy3Znak"/>
    <w:rsid w:val="00760B3E"/>
    <w:pPr>
      <w:spacing w:after="0" w:line="240" w:lineRule="auto"/>
      <w:jc w:val="both"/>
    </w:pPr>
    <w:rPr>
      <w:sz w:val="24"/>
    </w:rPr>
  </w:style>
  <w:style w:type="character" w:customStyle="1" w:styleId="Tekstpodstawowywcity2Znak">
    <w:name w:val="Tekst podstawowy wcięty 2 Znak"/>
    <w:link w:val="Tekstpodstawowywcity2"/>
    <w:rsid w:val="00760B3E"/>
    <w:rPr>
      <w:rFonts w:ascii="Helvetica" w:eastAsia="Helvetica" w:hAnsi="Helvetica"/>
      <w:sz w:val="24"/>
      <w:szCs w:val="24"/>
      <w:lang w:val="pl-PL" w:eastAsia="en-US" w:bidi="ar-SA"/>
    </w:rPr>
  </w:style>
  <w:style w:type="paragraph" w:styleId="Tekstpodstawowywcity2">
    <w:name w:val="Body Text Indent 2"/>
    <w:basedOn w:val="Normalny"/>
    <w:link w:val="Tekstpodstawowywcity2Znak"/>
    <w:rsid w:val="00760B3E"/>
    <w:pPr>
      <w:spacing w:after="120" w:line="480" w:lineRule="auto"/>
      <w:ind w:left="283"/>
    </w:pPr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760B3E"/>
    <w:rPr>
      <w:rFonts w:ascii="Helvetica" w:eastAsia="Helvetica" w:hAnsi="Helvetica"/>
      <w:sz w:val="24"/>
      <w:szCs w:val="22"/>
      <w:lang w:val="pl-PL" w:eastAsia="en-US" w:bidi="ar-SA"/>
    </w:rPr>
  </w:style>
  <w:style w:type="paragraph" w:styleId="Tekstpodstawowywcity3">
    <w:name w:val="Body Text Indent 3"/>
    <w:basedOn w:val="Normalny"/>
    <w:link w:val="Tekstpodstawowywcity3Znak"/>
    <w:rsid w:val="00760B3E"/>
    <w:pPr>
      <w:spacing w:after="0" w:line="240" w:lineRule="auto"/>
      <w:ind w:left="708"/>
      <w:jc w:val="both"/>
    </w:pPr>
    <w:rPr>
      <w:sz w:val="24"/>
    </w:rPr>
  </w:style>
  <w:style w:type="paragraph" w:customStyle="1" w:styleId="ZnakZnak1">
    <w:name w:val="Znak Znak1"/>
    <w:basedOn w:val="Normalny"/>
    <w:rsid w:val="00760B3E"/>
    <w:pPr>
      <w:spacing w:after="0" w:line="240" w:lineRule="auto"/>
    </w:pPr>
    <w:rPr>
      <w:rFonts w:ascii="Courier New" w:eastAsia="Cambria" w:hAnsi="Courier New" w:cs="Courier New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60B3E"/>
    <w:rPr>
      <w:rFonts w:ascii="Symbol" w:hAnsi="Symbol" w:cs="Symbol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60B3E"/>
    <w:rPr>
      <w:rFonts w:ascii="Symbol" w:eastAsia="Helvetica" w:hAnsi="Symbol" w:cs="Symbol"/>
      <w:sz w:val="16"/>
      <w:szCs w:val="16"/>
      <w:lang w:val="pl-PL" w:eastAsia="en-US" w:bidi="ar-SA"/>
    </w:rPr>
  </w:style>
  <w:style w:type="character" w:customStyle="1" w:styleId="textbold">
    <w:name w:val="text bold"/>
    <w:basedOn w:val="Domylnaczcionkaakapitu"/>
    <w:rsid w:val="00760B3E"/>
  </w:style>
  <w:style w:type="table" w:styleId="Tabela-Siatka">
    <w:name w:val="Table Grid"/>
    <w:basedOn w:val="Standardowy"/>
    <w:uiPriority w:val="59"/>
    <w:rsid w:val="002E5DF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CD1AD0"/>
    <w:pPr>
      <w:ind w:left="283" w:hanging="283"/>
    </w:pPr>
  </w:style>
  <w:style w:type="paragraph" w:styleId="Lista2">
    <w:name w:val="List 2"/>
    <w:basedOn w:val="Normalny"/>
    <w:rsid w:val="00CD1AD0"/>
    <w:pPr>
      <w:ind w:left="566" w:hanging="283"/>
    </w:pPr>
  </w:style>
  <w:style w:type="paragraph" w:styleId="Lista3">
    <w:name w:val="List 3"/>
    <w:basedOn w:val="Normalny"/>
    <w:rsid w:val="00CD1AD0"/>
    <w:pPr>
      <w:ind w:left="849" w:hanging="283"/>
    </w:pPr>
  </w:style>
  <w:style w:type="paragraph" w:styleId="Listapunktowana">
    <w:name w:val="List Bullet"/>
    <w:basedOn w:val="Normalny"/>
    <w:rsid w:val="00CD1AD0"/>
    <w:pPr>
      <w:numPr>
        <w:numId w:val="1"/>
      </w:numPr>
    </w:pPr>
  </w:style>
  <w:style w:type="paragraph" w:styleId="Listapunktowana2">
    <w:name w:val="List Bullet 2"/>
    <w:basedOn w:val="Normalny"/>
    <w:rsid w:val="00CD1AD0"/>
    <w:pPr>
      <w:numPr>
        <w:numId w:val="2"/>
      </w:numPr>
    </w:pPr>
  </w:style>
  <w:style w:type="paragraph" w:styleId="Tekstpodstawowyzwciciem">
    <w:name w:val="Body Text First Indent"/>
    <w:basedOn w:val="Tekstpodstawowy"/>
    <w:link w:val="TekstpodstawowyzwciciemZnak"/>
    <w:rsid w:val="00CD1AD0"/>
    <w:pPr>
      <w:spacing w:after="120" w:line="276" w:lineRule="auto"/>
      <w:ind w:firstLine="210"/>
      <w:jc w:val="left"/>
    </w:pPr>
    <w:rPr>
      <w:rFonts w:cs="Times New Roman"/>
      <w:sz w:val="22"/>
      <w:lang w:val="x-none"/>
    </w:rPr>
  </w:style>
  <w:style w:type="paragraph" w:styleId="Tekstpodstawowyzwciciem2">
    <w:name w:val="Body Text First Indent 2"/>
    <w:basedOn w:val="Tekstpodstawowywcity"/>
    <w:link w:val="Tekstpodstawowyzwciciem2Znak"/>
    <w:rsid w:val="00CD1AD0"/>
    <w:pPr>
      <w:spacing w:after="120" w:line="276" w:lineRule="auto"/>
      <w:ind w:left="283" w:firstLine="210"/>
    </w:pPr>
    <w:rPr>
      <w:rFonts w:ascii="Helvetica" w:hAnsi="Helvetica" w:cs="Times New Roman"/>
      <w:sz w:val="22"/>
      <w:szCs w:val="22"/>
      <w:lang w:val="x-none"/>
    </w:rPr>
  </w:style>
  <w:style w:type="numbering" w:customStyle="1" w:styleId="List7">
    <w:name w:val="List 7"/>
    <w:rsid w:val="007E356C"/>
    <w:pPr>
      <w:numPr>
        <w:numId w:val="3"/>
      </w:numPr>
    </w:pPr>
  </w:style>
  <w:style w:type="paragraph" w:customStyle="1" w:styleId="ZnakZnak4">
    <w:name w:val="Znak Znak4"/>
    <w:basedOn w:val="Normalny"/>
    <w:rsid w:val="007E356C"/>
    <w:pPr>
      <w:spacing w:after="0" w:line="240" w:lineRule="auto"/>
    </w:pPr>
    <w:rPr>
      <w:rFonts w:ascii="Courier New" w:hAnsi="Courier New" w:cs="Courier New"/>
      <w:sz w:val="24"/>
      <w:szCs w:val="24"/>
      <w:lang w:eastAsia="pl-PL"/>
    </w:rPr>
  </w:style>
  <w:style w:type="numbering" w:customStyle="1" w:styleId="List10">
    <w:name w:val="List 10"/>
    <w:rsid w:val="00A84E33"/>
    <w:pPr>
      <w:numPr>
        <w:numId w:val="61"/>
      </w:numPr>
    </w:pPr>
  </w:style>
  <w:style w:type="numbering" w:customStyle="1" w:styleId="List13">
    <w:name w:val="List 13"/>
    <w:rsid w:val="00A84E33"/>
    <w:pPr>
      <w:numPr>
        <w:numId w:val="5"/>
      </w:numPr>
    </w:pPr>
  </w:style>
  <w:style w:type="numbering" w:customStyle="1" w:styleId="List32">
    <w:name w:val="List 32"/>
    <w:rsid w:val="00990590"/>
    <w:pPr>
      <w:numPr>
        <w:numId w:val="8"/>
      </w:numPr>
    </w:pPr>
  </w:style>
  <w:style w:type="numbering" w:customStyle="1" w:styleId="List19">
    <w:name w:val="List 19"/>
    <w:rsid w:val="00990590"/>
    <w:pPr>
      <w:numPr>
        <w:numId w:val="7"/>
      </w:numPr>
    </w:pPr>
  </w:style>
  <w:style w:type="numbering" w:customStyle="1" w:styleId="List20">
    <w:name w:val="List 20"/>
    <w:rsid w:val="00990590"/>
    <w:pPr>
      <w:numPr>
        <w:numId w:val="6"/>
      </w:numPr>
    </w:pPr>
  </w:style>
  <w:style w:type="numbering" w:customStyle="1" w:styleId="List24">
    <w:name w:val="List 24"/>
    <w:rsid w:val="00990590"/>
    <w:pPr>
      <w:numPr>
        <w:numId w:val="10"/>
      </w:numPr>
    </w:pPr>
  </w:style>
  <w:style w:type="numbering" w:customStyle="1" w:styleId="List23">
    <w:name w:val="List 23"/>
    <w:rsid w:val="00990590"/>
    <w:pPr>
      <w:numPr>
        <w:numId w:val="9"/>
      </w:numPr>
    </w:pPr>
  </w:style>
  <w:style w:type="numbering" w:customStyle="1" w:styleId="List15">
    <w:name w:val="List 15"/>
    <w:rsid w:val="00DD28F7"/>
    <w:pPr>
      <w:numPr>
        <w:numId w:val="11"/>
      </w:numPr>
    </w:pPr>
  </w:style>
  <w:style w:type="paragraph" w:customStyle="1" w:styleId="ZnakZnak3">
    <w:name w:val="Znak Znak3"/>
    <w:basedOn w:val="Normalny"/>
    <w:rsid w:val="00783C5F"/>
    <w:pPr>
      <w:spacing w:after="0" w:line="240" w:lineRule="auto"/>
    </w:pPr>
    <w:rPr>
      <w:rFonts w:ascii="Courier New" w:eastAsia="Cambria" w:hAnsi="Courier New" w:cs="Courier New"/>
      <w:sz w:val="24"/>
      <w:szCs w:val="24"/>
      <w:lang w:eastAsia="pl-PL"/>
    </w:rPr>
  </w:style>
  <w:style w:type="paragraph" w:customStyle="1" w:styleId="Domylne">
    <w:name w:val="Domyślne"/>
    <w:qFormat/>
    <w:rsid w:val="00D345A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Wingdings" w:eastAsia="Tahoma" w:hAnsi="Wingdings" w:cs="Wingdings"/>
      <w:color w:val="000000"/>
      <w:sz w:val="22"/>
      <w:szCs w:val="22"/>
    </w:rPr>
  </w:style>
  <w:style w:type="character" w:customStyle="1" w:styleId="Znak1Znak">
    <w:name w:val="Znak1 Znak"/>
    <w:rsid w:val="00760D06"/>
    <w:rPr>
      <w:rFonts w:ascii="Cambria" w:eastAsia="Cambria" w:hAnsi="Cambria"/>
      <w:sz w:val="28"/>
      <w:lang w:eastAsia="en-US"/>
    </w:rPr>
  </w:style>
  <w:style w:type="paragraph" w:styleId="NormalnyWeb">
    <w:name w:val="Normal (Web)"/>
    <w:basedOn w:val="Normalny"/>
    <w:link w:val="NormalnyWebZnak"/>
    <w:rsid w:val="00467E5B"/>
    <w:pPr>
      <w:spacing w:before="100" w:beforeAutospacing="1" w:after="100" w:afterAutospacing="1" w:line="240" w:lineRule="auto"/>
      <w:jc w:val="both"/>
    </w:pPr>
    <w:rPr>
      <w:rFonts w:ascii="Cambria" w:eastAsia="Cambria" w:hAnsi="Cambria"/>
      <w:sz w:val="20"/>
      <w:szCs w:val="20"/>
      <w:lang w:eastAsia="pl-PL"/>
    </w:rPr>
  </w:style>
  <w:style w:type="character" w:customStyle="1" w:styleId="apple-tab-span">
    <w:name w:val="apple-tab-span"/>
    <w:basedOn w:val="Domylnaczcionkaakapitu"/>
    <w:rsid w:val="00467E5B"/>
  </w:style>
  <w:style w:type="character" w:customStyle="1" w:styleId="Znak16">
    <w:name w:val="Znak16"/>
    <w:rsid w:val="003A344E"/>
    <w:rPr>
      <w:rFonts w:ascii="Cambria" w:eastAsia="Cambria" w:hAnsi="Cambria"/>
      <w:sz w:val="28"/>
    </w:rPr>
  </w:style>
  <w:style w:type="character" w:styleId="Numerstrony">
    <w:name w:val="page number"/>
    <w:basedOn w:val="Domylnaczcionkaakapitu"/>
    <w:rsid w:val="003A344E"/>
  </w:style>
  <w:style w:type="table" w:styleId="Tabelasiatki1jasnaakcent5">
    <w:name w:val="Grid Table 1 Light Accent 5"/>
    <w:basedOn w:val="Standardowy"/>
    <w:uiPriority w:val="46"/>
    <w:rsid w:val="008C26C1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">
    <w:name w:val="Grid Table 1 Light"/>
    <w:basedOn w:val="Standardowy"/>
    <w:uiPriority w:val="46"/>
    <w:rsid w:val="008C26C1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kapitzlist">
    <w:name w:val="List Paragraph"/>
    <w:aliases w:val="Liste à puces retrait droite,Kolorowa lista — akcent 11,List Paragraph,WYPUNKTOWANIE Akapit z listą,wypunktowanie,Nagłowek 3,Numerowanie,L1,Preambuła,Akapit z listą BS,Dot pt,F5 List Paragraph,Recommendation,List Paragraph11,lp1,CW_List,L"/>
    <w:basedOn w:val="Normalny"/>
    <w:link w:val="AkapitzlistZnak"/>
    <w:qFormat/>
    <w:rsid w:val="00425429"/>
    <w:pPr>
      <w:ind w:left="708"/>
    </w:pPr>
    <w:rPr>
      <w:rFonts w:cs="Times New Roman"/>
      <w:lang w:val="x-none"/>
    </w:rPr>
  </w:style>
  <w:style w:type="character" w:styleId="UyteHipercze">
    <w:name w:val="FollowedHyperlink"/>
    <w:uiPriority w:val="99"/>
    <w:semiHidden/>
    <w:unhideWhenUsed/>
    <w:rsid w:val="006D694B"/>
    <w:rPr>
      <w:color w:val="954F72"/>
      <w:u w:val="single"/>
    </w:rPr>
  </w:style>
  <w:style w:type="paragraph" w:customStyle="1" w:styleId="Legenda1">
    <w:name w:val="Legenda1"/>
    <w:basedOn w:val="Normalny"/>
    <w:next w:val="Normalny"/>
    <w:rsid w:val="00D841CC"/>
    <w:pPr>
      <w:widowControl w:val="0"/>
      <w:suppressAutoHyphens/>
      <w:spacing w:after="0" w:line="240" w:lineRule="auto"/>
    </w:pPr>
    <w:rPr>
      <w:rFonts w:ascii="Tunga" w:eastAsia="Cambria Math" w:hAnsi="Tunga" w:cs="Tunga"/>
      <w:b/>
      <w:bCs/>
      <w:kern w:val="1"/>
      <w:sz w:val="24"/>
      <w:szCs w:val="24"/>
      <w:lang w:eastAsia="hi-IN" w:bidi="hi-IN"/>
    </w:rPr>
  </w:style>
  <w:style w:type="paragraph" w:customStyle="1" w:styleId="Default">
    <w:name w:val="Default"/>
    <w:qFormat/>
    <w:rsid w:val="00C506E9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Tunga" w:eastAsia="Helvetica" w:hAnsi="Tunga" w:cs="Tunga"/>
      <w:color w:val="000000"/>
      <w:sz w:val="24"/>
      <w:szCs w:val="24"/>
    </w:rPr>
  </w:style>
  <w:style w:type="character" w:customStyle="1" w:styleId="Znak10">
    <w:name w:val="Znak10"/>
    <w:rsid w:val="00186F4A"/>
    <w:rPr>
      <w:rFonts w:ascii="Cambria" w:eastAsia="Cambria" w:hAnsi="Cambria"/>
      <w:b/>
      <w:bCs/>
      <w:sz w:val="28"/>
      <w:szCs w:val="24"/>
    </w:rPr>
  </w:style>
  <w:style w:type="paragraph" w:customStyle="1" w:styleId="WW-BodyText2">
    <w:name w:val="WW-Body Text 2"/>
    <w:basedOn w:val="Normalny"/>
    <w:rsid w:val="007E49D6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Tahoma"/>
      <w:kern w:val="1"/>
      <w:sz w:val="24"/>
      <w:szCs w:val="20"/>
      <w:u w:val="single"/>
      <w:lang w:eastAsia="hi-IN" w:bidi="hi-IN"/>
    </w:rPr>
  </w:style>
  <w:style w:type="character" w:styleId="Pogrubienie">
    <w:name w:val="Strong"/>
    <w:qFormat/>
    <w:rsid w:val="000F486D"/>
    <w:rPr>
      <w:b/>
      <w:bCs/>
    </w:rPr>
  </w:style>
  <w:style w:type="character" w:customStyle="1" w:styleId="TekstpodstawowyZnakZnakZnakZnakZnakZnak">
    <w:name w:val="Tekst podstawowy Znak Znak Znak Znak Znak Znak"/>
    <w:rsid w:val="00BD54B2"/>
    <w:rPr>
      <w:rFonts w:ascii="Helvetica" w:eastAsia="Helvetica" w:hAnsi="Helvetica"/>
      <w:sz w:val="24"/>
      <w:szCs w:val="22"/>
      <w:lang w:val="pl-PL" w:eastAsia="en-US" w:bidi="ar-SA"/>
    </w:rPr>
  </w:style>
  <w:style w:type="paragraph" w:customStyle="1" w:styleId="Styl">
    <w:name w:val="Styl"/>
    <w:basedOn w:val="Normalny"/>
    <w:rsid w:val="002C012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wstpniesformatowany">
    <w:name w:val="Tekst wstępnie sformatowany"/>
    <w:basedOn w:val="Normalny"/>
    <w:rsid w:val="00E048EB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styleId="Nierozpoznanawzmianka">
    <w:name w:val="Unresolved Mention"/>
    <w:uiPriority w:val="99"/>
    <w:semiHidden/>
    <w:unhideWhenUsed/>
    <w:rsid w:val="00267987"/>
    <w:rPr>
      <w:color w:val="605E5C"/>
      <w:shd w:val="clear" w:color="auto" w:fill="E1DFDD"/>
    </w:rPr>
  </w:style>
  <w:style w:type="character" w:customStyle="1" w:styleId="Znak4">
    <w:name w:val="Znak4"/>
    <w:rsid w:val="00741CC0"/>
    <w:rPr>
      <w:rFonts w:ascii="Times New Roman" w:eastAsia="Times New Roman" w:hAnsi="Times New Roman"/>
      <w:b/>
      <w:sz w:val="28"/>
    </w:rPr>
  </w:style>
  <w:style w:type="numbering" w:customStyle="1" w:styleId="Zaimportowanystyl22">
    <w:name w:val="Zaimportowany styl 22"/>
    <w:rsid w:val="00741CC0"/>
    <w:pPr>
      <w:numPr>
        <w:numId w:val="13"/>
      </w:numPr>
    </w:pPr>
  </w:style>
  <w:style w:type="character" w:customStyle="1" w:styleId="Nagwek6Znak">
    <w:name w:val="Nagłówek 6 Znak"/>
    <w:link w:val="Nagwek6"/>
    <w:uiPriority w:val="9"/>
    <w:semiHidden/>
    <w:rsid w:val="009335B5"/>
    <w:rPr>
      <w:rFonts w:ascii="Times New Roman" w:eastAsia="Times New Roman" w:hAnsi="Times New Roman" w:cs="Times New Roman"/>
      <w:b/>
    </w:rPr>
  </w:style>
  <w:style w:type="numbering" w:customStyle="1" w:styleId="Bezlisty1">
    <w:name w:val="Bez listy1"/>
    <w:next w:val="Bezlisty"/>
    <w:uiPriority w:val="99"/>
    <w:semiHidden/>
    <w:rsid w:val="009335B5"/>
  </w:style>
  <w:style w:type="character" w:customStyle="1" w:styleId="Nagwek1Znak">
    <w:name w:val="Nagłówek 1 Znak"/>
    <w:link w:val="Nagwek1"/>
    <w:uiPriority w:val="9"/>
    <w:rsid w:val="009335B5"/>
    <w:rPr>
      <w:rFonts w:ascii="Courier New" w:eastAsia="Helvetica" w:hAnsi="Courier New" w:cs="Courier New"/>
      <w:b/>
      <w:bCs/>
      <w:kern w:val="32"/>
      <w:sz w:val="32"/>
      <w:szCs w:val="32"/>
      <w:lang w:eastAsia="en-US"/>
    </w:rPr>
  </w:style>
  <w:style w:type="table" w:customStyle="1" w:styleId="TableNormal">
    <w:name w:val="Table Normal"/>
    <w:rsid w:val="009335B5"/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uiPriority w:val="99"/>
    <w:rsid w:val="009335B5"/>
  </w:style>
  <w:style w:type="character" w:styleId="Uwydatnienie">
    <w:name w:val="Emphasis"/>
    <w:uiPriority w:val="99"/>
    <w:qFormat/>
    <w:rsid w:val="009335B5"/>
    <w:rPr>
      <w:rFonts w:cs="Times New Roman"/>
      <w:i/>
    </w:rPr>
  </w:style>
  <w:style w:type="character" w:customStyle="1" w:styleId="lrzxr">
    <w:name w:val="lrzxr"/>
    <w:uiPriority w:val="99"/>
    <w:rsid w:val="009335B5"/>
  </w:style>
  <w:style w:type="table" w:customStyle="1" w:styleId="Tabela-Siatka1">
    <w:name w:val="Tabela - Siatka1"/>
    <w:basedOn w:val="Standardowy"/>
    <w:next w:val="Tabela-Siatka"/>
    <w:uiPriority w:val="99"/>
    <w:rsid w:val="009335B5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9335B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335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335B5"/>
    <w:rPr>
      <w:rFonts w:ascii="Times New Roman" w:eastAsia="Calibri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335B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335B5"/>
    <w:rPr>
      <w:rFonts w:ascii="Times New Roman" w:eastAsia="Calibri" w:hAnsi="Times New Roman" w:cs="Times New Roman"/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35B5"/>
    <w:pPr>
      <w:keepNext/>
      <w:keepLines/>
      <w:spacing w:before="360" w:after="80" w:line="240" w:lineRule="auto"/>
    </w:pPr>
    <w:rPr>
      <w:rFonts w:ascii="Georgia" w:eastAsia="Georgia" w:hAnsi="Georgia" w:cs="Times New Roman"/>
      <w:i/>
      <w:color w:val="666666"/>
      <w:sz w:val="48"/>
      <w:szCs w:val="48"/>
      <w:lang w:val="x-none" w:eastAsia="x-none"/>
    </w:rPr>
  </w:style>
  <w:style w:type="character" w:customStyle="1" w:styleId="PodtytuZnak">
    <w:name w:val="Podtytuł Znak"/>
    <w:link w:val="Podtytu"/>
    <w:uiPriority w:val="11"/>
    <w:rsid w:val="009335B5"/>
    <w:rPr>
      <w:rFonts w:ascii="Georgia" w:eastAsia="Georgia" w:hAnsi="Georgia" w:cs="Georgia"/>
      <w:i/>
      <w:color w:val="666666"/>
      <w:sz w:val="48"/>
      <w:szCs w:val="48"/>
    </w:rPr>
  </w:style>
  <w:style w:type="paragraph" w:styleId="Spistreci1">
    <w:name w:val="toc 1"/>
    <w:basedOn w:val="Normalny"/>
    <w:next w:val="Normalny"/>
    <w:autoRedefine/>
    <w:uiPriority w:val="39"/>
    <w:unhideWhenUsed/>
    <w:rsid w:val="009335B5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335B5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9335B5"/>
    <w:pPr>
      <w:spacing w:after="10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9335B5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autoRedefine/>
    <w:rsid w:val="009335B5"/>
    <w:pPr>
      <w:ind w:left="720" w:hanging="360"/>
    </w:pPr>
    <w:rPr>
      <w:rFonts w:ascii="Calibri" w:eastAsia="Calibri" w:hAnsi="Calibri" w:cs="Times New Roman"/>
    </w:rPr>
  </w:style>
  <w:style w:type="character" w:customStyle="1" w:styleId="alb">
    <w:name w:val="a_lb"/>
    <w:basedOn w:val="Domylnaczcionkaakapitu"/>
    <w:rsid w:val="001643D1"/>
  </w:style>
  <w:style w:type="character" w:customStyle="1" w:styleId="apple-converted-space">
    <w:name w:val="apple-converted-space"/>
    <w:basedOn w:val="Domylnaczcionkaakapitu"/>
    <w:rsid w:val="001643D1"/>
  </w:style>
  <w:style w:type="paragraph" w:styleId="Poprawka">
    <w:name w:val="Revision"/>
    <w:hidden/>
    <w:uiPriority w:val="99"/>
    <w:semiHidden/>
    <w:rsid w:val="005E40D1"/>
    <w:rPr>
      <w:rFonts w:ascii="Helvetica" w:eastAsia="Helvetica" w:hAnsi="Helvetica"/>
      <w:sz w:val="22"/>
      <w:szCs w:val="22"/>
      <w:lang w:eastAsia="en-US"/>
    </w:rPr>
  </w:style>
  <w:style w:type="character" w:customStyle="1" w:styleId="fix-spelling">
    <w:name w:val="fix-spelling"/>
    <w:basedOn w:val="Domylnaczcionkaakapitu"/>
    <w:rsid w:val="00BF58CB"/>
  </w:style>
  <w:style w:type="character" w:customStyle="1" w:styleId="NagwekZnak1">
    <w:name w:val="Nagłówek Znak1"/>
    <w:uiPriority w:val="99"/>
    <w:semiHidden/>
    <w:rsid w:val="003C7E31"/>
    <w:rPr>
      <w:rFonts w:ascii="Helvetica" w:eastAsia="Helvetica" w:hAnsi="Helvetica" w:cs="Cambria"/>
    </w:rPr>
  </w:style>
  <w:style w:type="character" w:customStyle="1" w:styleId="StopkaZnak1">
    <w:name w:val="Stopka Znak1"/>
    <w:uiPriority w:val="99"/>
    <w:semiHidden/>
    <w:rsid w:val="003C7E31"/>
    <w:rPr>
      <w:rFonts w:ascii="Helvetica" w:eastAsia="Helvetica" w:hAnsi="Helvetica" w:cs="Cambria"/>
    </w:rPr>
  </w:style>
  <w:style w:type="character" w:customStyle="1" w:styleId="TytuZnak1">
    <w:name w:val="Tytuł Znak1"/>
    <w:uiPriority w:val="10"/>
    <w:rsid w:val="003C7E3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TekstpodstawowyZnak2">
    <w:name w:val="Tekst podstawowy Znak2"/>
    <w:semiHidden/>
    <w:rsid w:val="003C7E31"/>
    <w:rPr>
      <w:rFonts w:ascii="Helvetica" w:eastAsia="Helvetica" w:hAnsi="Helvetica" w:cs="Cambria"/>
    </w:rPr>
  </w:style>
  <w:style w:type="character" w:customStyle="1" w:styleId="TekstpodstawowywcityZnak1">
    <w:name w:val="Tekst podstawowy wcięty Znak1"/>
    <w:semiHidden/>
    <w:rsid w:val="003C7E31"/>
    <w:rPr>
      <w:rFonts w:ascii="Helvetica" w:eastAsia="Helvetica" w:hAnsi="Helvetica" w:cs="Cambria"/>
    </w:rPr>
  </w:style>
  <w:style w:type="character" w:customStyle="1" w:styleId="Tekstpodstawowy2Znak1">
    <w:name w:val="Tekst podstawowy 2 Znak1"/>
    <w:uiPriority w:val="99"/>
    <w:semiHidden/>
    <w:rsid w:val="003C7E31"/>
    <w:rPr>
      <w:rFonts w:ascii="Helvetica" w:eastAsia="Helvetica" w:hAnsi="Helvetica" w:cs="Cambria"/>
    </w:rPr>
  </w:style>
  <w:style w:type="character" w:customStyle="1" w:styleId="Tekstpodstawowy3Znak1">
    <w:name w:val="Tekst podstawowy 3 Znak1"/>
    <w:uiPriority w:val="99"/>
    <w:semiHidden/>
    <w:rsid w:val="003C7E31"/>
    <w:rPr>
      <w:rFonts w:ascii="Helvetica" w:eastAsia="Helvetica" w:hAnsi="Helvetica" w:cs="Cambria"/>
      <w:sz w:val="16"/>
      <w:szCs w:val="16"/>
    </w:rPr>
  </w:style>
  <w:style w:type="character" w:customStyle="1" w:styleId="Tekstpodstawowywcity2Znak1">
    <w:name w:val="Tekst podstawowy wcięty 2 Znak1"/>
    <w:semiHidden/>
    <w:rsid w:val="003C7E31"/>
    <w:rPr>
      <w:rFonts w:ascii="Helvetica" w:eastAsia="Helvetica" w:hAnsi="Helvetica" w:cs="Cambria"/>
    </w:rPr>
  </w:style>
  <w:style w:type="character" w:customStyle="1" w:styleId="Tekstpodstawowywcity3Znak1">
    <w:name w:val="Tekst podstawowy wcięty 3 Znak1"/>
    <w:semiHidden/>
    <w:rsid w:val="003C7E31"/>
    <w:rPr>
      <w:rFonts w:ascii="Helvetica" w:eastAsia="Helvetica" w:hAnsi="Helvetica" w:cs="Cambria"/>
      <w:sz w:val="16"/>
      <w:szCs w:val="16"/>
    </w:rPr>
  </w:style>
  <w:style w:type="character" w:customStyle="1" w:styleId="TekstpodstawowyzwciciemZnak">
    <w:name w:val="Tekst podstawowy z wcięciem Znak"/>
    <w:link w:val="Tekstpodstawowyzwciciem"/>
    <w:rsid w:val="003C7E31"/>
    <w:rPr>
      <w:rFonts w:ascii="Helvetica" w:eastAsia="Helvetica" w:hAnsi="Helvetica"/>
      <w:sz w:val="22"/>
      <w:szCs w:val="22"/>
      <w:lang w:eastAsia="en-US"/>
    </w:rPr>
  </w:style>
  <w:style w:type="character" w:customStyle="1" w:styleId="Tekstpodstawowyzwciciem2Znak">
    <w:name w:val="Tekst podstawowy z wcięciem 2 Znak"/>
    <w:link w:val="Tekstpodstawowyzwciciem2"/>
    <w:rsid w:val="003C7E31"/>
    <w:rPr>
      <w:rFonts w:ascii="Helvetica" w:eastAsia="Helvetica" w:hAnsi="Helvetica"/>
      <w:sz w:val="22"/>
      <w:szCs w:val="22"/>
      <w:lang w:eastAsia="en-US"/>
    </w:rPr>
  </w:style>
  <w:style w:type="paragraph" w:customStyle="1" w:styleId="ZnakZnak40">
    <w:name w:val="Znak Znak4"/>
    <w:basedOn w:val="Normalny"/>
    <w:rsid w:val="003C7E31"/>
    <w:pPr>
      <w:spacing w:after="0" w:line="240" w:lineRule="auto"/>
    </w:pPr>
    <w:rPr>
      <w:rFonts w:ascii="Courier New" w:hAnsi="Courier New" w:cs="Courier New"/>
      <w:sz w:val="24"/>
      <w:szCs w:val="24"/>
      <w:lang w:val="pl" w:eastAsia="pl-PL"/>
    </w:rPr>
  </w:style>
  <w:style w:type="paragraph" w:customStyle="1" w:styleId="ZnakZnak30">
    <w:name w:val="Znak Znak3"/>
    <w:basedOn w:val="Normalny"/>
    <w:rsid w:val="003C7E31"/>
    <w:pPr>
      <w:spacing w:after="0" w:line="240" w:lineRule="auto"/>
    </w:pPr>
    <w:rPr>
      <w:rFonts w:ascii="Courier New" w:eastAsia="Cambria" w:hAnsi="Courier New" w:cs="Courier New"/>
      <w:sz w:val="24"/>
      <w:szCs w:val="24"/>
      <w:lang w:val="pl" w:eastAsia="pl-PL"/>
    </w:rPr>
  </w:style>
  <w:style w:type="character" w:customStyle="1" w:styleId="Znak1Znak0">
    <w:name w:val="Znak1 Znak"/>
    <w:rsid w:val="003C7E31"/>
    <w:rPr>
      <w:rFonts w:ascii="Cambria" w:eastAsia="Cambria" w:hAnsi="Cambria"/>
      <w:sz w:val="28"/>
      <w:lang w:eastAsia="en-US"/>
    </w:rPr>
  </w:style>
  <w:style w:type="character" w:customStyle="1" w:styleId="Znak160">
    <w:name w:val="Znak16"/>
    <w:rsid w:val="003C7E31"/>
    <w:rPr>
      <w:rFonts w:ascii="Cambria" w:eastAsia="Cambria" w:hAnsi="Cambria"/>
      <w:sz w:val="28"/>
    </w:rPr>
  </w:style>
  <w:style w:type="character" w:customStyle="1" w:styleId="Znak100">
    <w:name w:val="Znak10"/>
    <w:rsid w:val="003C7E31"/>
    <w:rPr>
      <w:rFonts w:ascii="Cambria" w:eastAsia="Cambria" w:hAnsi="Cambria"/>
      <w:b/>
      <w:bCs/>
      <w:sz w:val="28"/>
      <w:szCs w:val="24"/>
    </w:rPr>
  </w:style>
  <w:style w:type="character" w:customStyle="1" w:styleId="Znak40">
    <w:name w:val="Znak4"/>
    <w:rsid w:val="003C7E31"/>
    <w:rPr>
      <w:rFonts w:ascii="Times New Roman" w:eastAsia="Times New Roman" w:hAnsi="Times New Roman"/>
      <w:b/>
      <w:sz w:val="28"/>
    </w:rPr>
  </w:style>
  <w:style w:type="numbering" w:customStyle="1" w:styleId="Bezlisty2">
    <w:name w:val="Bez listy2"/>
    <w:next w:val="Bezlisty"/>
    <w:uiPriority w:val="99"/>
    <w:semiHidden/>
    <w:unhideWhenUsed/>
    <w:rsid w:val="00605FEA"/>
  </w:style>
  <w:style w:type="table" w:customStyle="1" w:styleId="TableNormal1">
    <w:name w:val="Table Normal1"/>
    <w:rsid w:val="00605FEA"/>
    <w:pPr>
      <w:spacing w:after="200" w:line="276" w:lineRule="auto"/>
    </w:pPr>
    <w:rPr>
      <w:rFonts w:ascii="Helvetica Neue" w:eastAsia="Helvetica Neue" w:hAnsi="Helvetica Neue" w:cs="Helvetica Neue"/>
      <w:sz w:val="22"/>
      <w:szCs w:val="22"/>
      <w:lang w:val="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">
    <w:name w:val="Tabela - Siatka2"/>
    <w:basedOn w:val="Standardowy"/>
    <w:next w:val="Tabela-Siatka"/>
    <w:rsid w:val="00605FEA"/>
    <w:pPr>
      <w:spacing w:after="200" w:line="276" w:lineRule="auto"/>
    </w:pPr>
    <w:rPr>
      <w:lang w:val="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71">
    <w:name w:val="List 71"/>
    <w:rsid w:val="00605FEA"/>
  </w:style>
  <w:style w:type="numbering" w:customStyle="1" w:styleId="List101">
    <w:name w:val="List 101"/>
    <w:rsid w:val="00605FEA"/>
  </w:style>
  <w:style w:type="numbering" w:customStyle="1" w:styleId="List131">
    <w:name w:val="List 131"/>
    <w:rsid w:val="00605FEA"/>
  </w:style>
  <w:style w:type="numbering" w:customStyle="1" w:styleId="List321">
    <w:name w:val="List 321"/>
    <w:rsid w:val="00605FEA"/>
  </w:style>
  <w:style w:type="numbering" w:customStyle="1" w:styleId="List191">
    <w:name w:val="List 191"/>
    <w:rsid w:val="00605FEA"/>
  </w:style>
  <w:style w:type="numbering" w:customStyle="1" w:styleId="List201">
    <w:name w:val="List 201"/>
    <w:rsid w:val="00605FEA"/>
  </w:style>
  <w:style w:type="numbering" w:customStyle="1" w:styleId="List241">
    <w:name w:val="List 241"/>
    <w:rsid w:val="00605FEA"/>
  </w:style>
  <w:style w:type="numbering" w:customStyle="1" w:styleId="List231">
    <w:name w:val="List 231"/>
    <w:rsid w:val="00605FEA"/>
  </w:style>
  <w:style w:type="numbering" w:customStyle="1" w:styleId="List151">
    <w:name w:val="List 151"/>
    <w:rsid w:val="00605FEA"/>
  </w:style>
  <w:style w:type="table" w:customStyle="1" w:styleId="Tabelasiatki1jasnaakcent51">
    <w:name w:val="Tabela siatki 1 — jasna — akcent 51"/>
    <w:basedOn w:val="Standardowy"/>
    <w:next w:val="Tabelasiatki1jasnaakcent5"/>
    <w:uiPriority w:val="46"/>
    <w:rsid w:val="00605FEA"/>
    <w:rPr>
      <w:lang w:val="pl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">
    <w:name w:val="Tabela siatki 1 — jasna1"/>
    <w:basedOn w:val="Standardowy"/>
    <w:next w:val="Tabelasiatki1jasna"/>
    <w:uiPriority w:val="46"/>
    <w:rsid w:val="00605FEA"/>
    <w:rPr>
      <w:lang w:val="p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Zaimportowanystyl221">
    <w:name w:val="Zaimportowany styl 221"/>
    <w:rsid w:val="00605FEA"/>
  </w:style>
  <w:style w:type="numbering" w:customStyle="1" w:styleId="Bezlisty11">
    <w:name w:val="Bez listy11"/>
    <w:next w:val="Bezlisty"/>
    <w:uiPriority w:val="99"/>
    <w:semiHidden/>
    <w:rsid w:val="00605FEA"/>
  </w:style>
  <w:style w:type="table" w:customStyle="1" w:styleId="Tabela-Siatka11">
    <w:name w:val="Tabela - Siatka11"/>
    <w:basedOn w:val="Standardowy"/>
    <w:next w:val="Tabela-Siatka"/>
    <w:uiPriority w:val="99"/>
    <w:rsid w:val="00605FEA"/>
    <w:rPr>
      <w:rFonts w:ascii="Times New Roman" w:eastAsia="Times New Roman" w:hAnsi="Times New Roman" w:cs="Times New Roman"/>
      <w:lang w:val="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511CB7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markedcontent">
    <w:name w:val="markedcontent"/>
    <w:rsid w:val="00355648"/>
  </w:style>
  <w:style w:type="numbering" w:customStyle="1" w:styleId="Zaimportowanystyl29">
    <w:name w:val="Zaimportowany styl 29"/>
    <w:rsid w:val="00CC32AF"/>
    <w:pPr>
      <w:numPr>
        <w:numId w:val="15"/>
      </w:numPr>
    </w:pPr>
  </w:style>
  <w:style w:type="numbering" w:customStyle="1" w:styleId="Zaimportowanystyl30">
    <w:name w:val="Zaimportowany styl 30"/>
    <w:rsid w:val="00CC32AF"/>
    <w:pPr>
      <w:numPr>
        <w:numId w:val="17"/>
      </w:numPr>
    </w:pPr>
  </w:style>
  <w:style w:type="paragraph" w:customStyle="1" w:styleId="p1">
    <w:name w:val="p1"/>
    <w:basedOn w:val="Normalny"/>
    <w:rsid w:val="00E50E2F"/>
    <w:pPr>
      <w:spacing w:after="0" w:line="240" w:lineRule="auto"/>
    </w:pPr>
    <w:rPr>
      <w:rFonts w:ascii="Arial" w:eastAsia="Times New Roman" w:hAnsi="Arial" w:cs="Arial"/>
      <w:color w:val="000000"/>
      <w:sz w:val="15"/>
      <w:szCs w:val="15"/>
      <w:lang w:eastAsia="pl-PL"/>
    </w:rPr>
  </w:style>
  <w:style w:type="character" w:customStyle="1" w:styleId="AkapitzlistZnak">
    <w:name w:val="Akapit z listą Znak"/>
    <w:aliases w:val="Liste à puces retrait droite Znak,Kolorowa lista — akcent 11 Znak,List Paragraph Znak,WYPUNKTOWANIE Akapit z listą Znak,wypunktowanie Znak,Nagłowek 3 Znak,Numerowanie Znak,L1 Znak,Preambuła Znak,Akapit z listą BS Znak,Dot pt Znak"/>
    <w:link w:val="Akapitzlist"/>
    <w:qFormat/>
    <w:locked/>
    <w:rsid w:val="005C29CD"/>
    <w:rPr>
      <w:rFonts w:ascii="Helvetica" w:eastAsia="Helvetica" w:hAnsi="Helvetica"/>
      <w:sz w:val="22"/>
      <w:szCs w:val="22"/>
      <w:lang w:eastAsia="en-US"/>
    </w:rPr>
  </w:style>
  <w:style w:type="character" w:customStyle="1" w:styleId="NormalnyWebZnak">
    <w:name w:val="Normalny (Web) Znak"/>
    <w:link w:val="NormalnyWeb"/>
    <w:rsid w:val="00D968ED"/>
  </w:style>
  <w:style w:type="character" w:customStyle="1" w:styleId="Brak">
    <w:name w:val="Brak"/>
    <w:rsid w:val="00D968ED"/>
  </w:style>
  <w:style w:type="numbering" w:customStyle="1" w:styleId="Zaimportowanystyl2">
    <w:name w:val="Zaimportowany styl 2"/>
    <w:rsid w:val="00D968ED"/>
    <w:pPr>
      <w:numPr>
        <w:numId w:val="21"/>
      </w:numPr>
    </w:pPr>
  </w:style>
  <w:style w:type="numbering" w:customStyle="1" w:styleId="Zaimportowanystyl3">
    <w:name w:val="Zaimportowany styl 3"/>
    <w:rsid w:val="00D968ED"/>
    <w:pPr>
      <w:numPr>
        <w:numId w:val="22"/>
      </w:numPr>
    </w:pPr>
  </w:style>
  <w:style w:type="paragraph" w:customStyle="1" w:styleId="Akapitzlist1">
    <w:name w:val="Akapit z listą1"/>
    <w:basedOn w:val="Normalny"/>
    <w:uiPriority w:val="99"/>
    <w:rsid w:val="00F43BE2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501873"/>
    <w:pPr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501873"/>
    <w:pPr>
      <w:widowControl w:val="0"/>
      <w:spacing w:before="180" w:line="216" w:lineRule="auto"/>
      <w:jc w:val="both"/>
    </w:pPr>
    <w:rPr>
      <w:lang w:eastAsia="ar-SA"/>
    </w:rPr>
  </w:style>
  <w:style w:type="paragraph" w:customStyle="1" w:styleId="FR2">
    <w:name w:val="FR2"/>
    <w:rsid w:val="00501873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0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4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7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4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2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1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9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9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2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1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5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2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ekretariat@tommed.p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ekretariat@tommed.p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kretariat@tommed.pl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daneosobowe@slaskie.p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eosobowe@sla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Props1.xml><?xml version="1.0" encoding="utf-8"?>
<ds:datastoreItem xmlns:ds="http://schemas.openxmlformats.org/officeDocument/2006/customXml" ds:itemID="{62C3423E-1E12-44F0-ADB2-8B27286DC1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0EF72E-3F1F-447C-855B-46A501039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0C09DC-59CC-4968-BD9A-68D9AADF78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C3FBAF-8EEB-42F4-A870-E10F05AFBEAE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17</Pages>
  <Words>5811</Words>
  <Characters>39304</Characters>
  <Application>Microsoft Office Word</Application>
  <DocSecurity>0</DocSecurity>
  <Lines>327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</vt:lpstr>
    </vt:vector>
  </TitlesOfParts>
  <Company>Szpital im. St. Leszczynskiego</Company>
  <LinksUpToDate>false</LinksUpToDate>
  <CharactersWithSpaces>45025</CharactersWithSpaces>
  <SharedDoc>false</SharedDoc>
  <HLinks>
    <vt:vector size="30" baseType="variant">
      <vt:variant>
        <vt:i4>917552</vt:i4>
      </vt:variant>
      <vt:variant>
        <vt:i4>12</vt:i4>
      </vt:variant>
      <vt:variant>
        <vt:i4>0</vt:i4>
      </vt:variant>
      <vt:variant>
        <vt:i4>5</vt:i4>
      </vt:variant>
      <vt:variant>
        <vt:lpwstr>mailto:daneosobowe@slaskie.pl</vt:lpwstr>
      </vt:variant>
      <vt:variant>
        <vt:lpwstr/>
      </vt:variant>
      <vt:variant>
        <vt:i4>917552</vt:i4>
      </vt:variant>
      <vt:variant>
        <vt:i4>9</vt:i4>
      </vt:variant>
      <vt:variant>
        <vt:i4>0</vt:i4>
      </vt:variant>
      <vt:variant>
        <vt:i4>5</vt:i4>
      </vt:variant>
      <vt:variant>
        <vt:lpwstr>mailto:daneosobowe@slaskie.pl</vt:lpwstr>
      </vt:variant>
      <vt:variant>
        <vt:lpwstr/>
      </vt:variant>
      <vt:variant>
        <vt:i4>6094956</vt:i4>
      </vt:variant>
      <vt:variant>
        <vt:i4>6</vt:i4>
      </vt:variant>
      <vt:variant>
        <vt:i4>0</vt:i4>
      </vt:variant>
      <vt:variant>
        <vt:i4>5</vt:i4>
      </vt:variant>
      <vt:variant>
        <vt:lpwstr>mailto:sekretariat@tommed.pl</vt:lpwstr>
      </vt:variant>
      <vt:variant>
        <vt:lpwstr/>
      </vt:variant>
      <vt:variant>
        <vt:i4>6094956</vt:i4>
      </vt:variant>
      <vt:variant>
        <vt:i4>3</vt:i4>
      </vt:variant>
      <vt:variant>
        <vt:i4>0</vt:i4>
      </vt:variant>
      <vt:variant>
        <vt:i4>5</vt:i4>
      </vt:variant>
      <vt:variant>
        <vt:lpwstr>mailto:sekretariat@tommed.pl</vt:lpwstr>
      </vt:variant>
      <vt:variant>
        <vt:lpwstr/>
      </vt:variant>
      <vt:variant>
        <vt:i4>6094956</vt:i4>
      </vt:variant>
      <vt:variant>
        <vt:i4>0</vt:i4>
      </vt:variant>
      <vt:variant>
        <vt:i4>0</vt:i4>
      </vt:variant>
      <vt:variant>
        <vt:i4>5</vt:i4>
      </vt:variant>
      <vt:variant>
        <vt:lpwstr>mailto:sekretariat@tommed.pl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dl</dc:creator>
  <cp:keywords/>
  <cp:lastModifiedBy>Marzena Krawiec</cp:lastModifiedBy>
  <cp:revision>16</cp:revision>
  <cp:lastPrinted>2023-04-12T12:49:00Z</cp:lastPrinted>
  <dcterms:created xsi:type="dcterms:W3CDTF">2025-10-22T11:20:00Z</dcterms:created>
  <dcterms:modified xsi:type="dcterms:W3CDTF">2025-10-31T12:29:00Z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